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0D" w:rsidRPr="00F074B7" w:rsidRDefault="00892DDE" w:rsidP="00892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102C8">
        <w:rPr>
          <w:rFonts w:ascii="Times New Roman" w:hAnsi="Times New Roman" w:cs="Times New Roman"/>
          <w:b/>
          <w:sz w:val="28"/>
          <w:szCs w:val="28"/>
        </w:rPr>
        <w:t>3</w:t>
      </w:r>
    </w:p>
    <w:p w:rsidR="00892DDE" w:rsidRPr="00F074B7" w:rsidRDefault="0076310B" w:rsidP="00892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2DDE" w:rsidRPr="00F074B7">
        <w:rPr>
          <w:rFonts w:ascii="Times New Roman" w:hAnsi="Times New Roman" w:cs="Times New Roman"/>
          <w:b/>
          <w:sz w:val="28"/>
          <w:szCs w:val="28"/>
        </w:rPr>
        <w:t xml:space="preserve">ленарного заседания Общественной палаты </w:t>
      </w:r>
    </w:p>
    <w:p w:rsidR="00892DDE" w:rsidRPr="00F074B7" w:rsidRDefault="00892DDE" w:rsidP="00892D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Старооскольского городского округа</w:t>
      </w:r>
    </w:p>
    <w:p w:rsidR="00892DDE" w:rsidRDefault="00892DDE" w:rsidP="0076310B">
      <w:pPr>
        <w:spacing w:before="240"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18.12.2013 г.</w:t>
      </w:r>
    </w:p>
    <w:p w:rsidR="00892DDE" w:rsidRDefault="00892DDE" w:rsidP="0076310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15:00</w:t>
      </w:r>
    </w:p>
    <w:p w:rsidR="00892DDE" w:rsidRDefault="00892DDE" w:rsidP="0061384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gramStart"/>
      <w:r w:rsidR="00763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310B">
        <w:rPr>
          <w:rFonts w:ascii="Times New Roman" w:hAnsi="Times New Roman" w:cs="Times New Roman"/>
          <w:sz w:val="28"/>
          <w:szCs w:val="28"/>
        </w:rPr>
        <w:t>. Старый Оскол</w:t>
      </w:r>
    </w:p>
    <w:p w:rsidR="00892DDE" w:rsidRDefault="00892DDE" w:rsidP="007147C3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ведёт заседание председатель Общественной палаты Староо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</w:t>
      </w:r>
      <w:r w:rsidR="00FB1ACF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0E7950">
        <w:rPr>
          <w:rFonts w:ascii="Times New Roman" w:hAnsi="Times New Roman" w:cs="Times New Roman"/>
          <w:sz w:val="28"/>
          <w:szCs w:val="28"/>
        </w:rPr>
        <w:t>, член Совета палаты –</w:t>
      </w:r>
      <w:r w:rsidR="00FB1ACF">
        <w:rPr>
          <w:rFonts w:ascii="Times New Roman" w:hAnsi="Times New Roman" w:cs="Times New Roman"/>
          <w:sz w:val="28"/>
          <w:szCs w:val="28"/>
        </w:rPr>
        <w:t xml:space="preserve"> Рассолов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7C3" w:rsidRDefault="007147C3" w:rsidP="007147C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заседани</w:t>
      </w:r>
      <w:r w:rsidR="00A745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принимаю участие члены Общественной палаты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оскольского городского округа: Барыбина Л.В., Беликова Т.П., Богунов С.В., Бо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гов В.М., </w:t>
      </w:r>
      <w:r w:rsidRPr="004324FE">
        <w:rPr>
          <w:rFonts w:ascii="Times New Roman" w:hAnsi="Times New Roman" w:cs="Times New Roman"/>
          <w:sz w:val="28"/>
          <w:szCs w:val="28"/>
        </w:rPr>
        <w:t>Калинин Н.А.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4FE">
        <w:rPr>
          <w:rFonts w:ascii="Times New Roman" w:hAnsi="Times New Roman" w:cs="Times New Roman"/>
          <w:sz w:val="28"/>
          <w:szCs w:val="28"/>
        </w:rPr>
        <w:t>Колотилкин В.Н.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4FE">
        <w:rPr>
          <w:rFonts w:ascii="Times New Roman" w:hAnsi="Times New Roman" w:cs="Times New Roman"/>
          <w:sz w:val="28"/>
          <w:szCs w:val="28"/>
        </w:rPr>
        <w:t>Куприянов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4FE">
        <w:rPr>
          <w:rFonts w:ascii="Times New Roman" w:hAnsi="Times New Roman" w:cs="Times New Roman"/>
          <w:sz w:val="28"/>
          <w:szCs w:val="28"/>
        </w:rPr>
        <w:t>Полковницин В.С.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4FE">
        <w:rPr>
          <w:rFonts w:ascii="Times New Roman" w:hAnsi="Times New Roman" w:cs="Times New Roman"/>
          <w:sz w:val="28"/>
          <w:szCs w:val="28"/>
        </w:rPr>
        <w:t>Рассолов 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4FE">
        <w:rPr>
          <w:rFonts w:ascii="Times New Roman" w:hAnsi="Times New Roman" w:cs="Times New Roman"/>
          <w:sz w:val="28"/>
          <w:szCs w:val="28"/>
        </w:rPr>
        <w:t>Соболенко С.Н.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4FE">
        <w:rPr>
          <w:rFonts w:ascii="Times New Roman" w:hAnsi="Times New Roman" w:cs="Times New Roman"/>
          <w:sz w:val="28"/>
          <w:szCs w:val="28"/>
        </w:rPr>
        <w:t>Чертов И.Р.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D36">
        <w:rPr>
          <w:rFonts w:ascii="Times New Roman" w:hAnsi="Times New Roman" w:cs="Times New Roman"/>
          <w:sz w:val="28"/>
          <w:szCs w:val="28"/>
        </w:rPr>
        <w:t xml:space="preserve">Шкурихин </w:t>
      </w:r>
      <w:r w:rsidRPr="004324FE">
        <w:rPr>
          <w:rFonts w:ascii="Times New Roman" w:hAnsi="Times New Roman" w:cs="Times New Roman"/>
          <w:sz w:val="28"/>
          <w:szCs w:val="28"/>
        </w:rPr>
        <w:t>С.А.</w:t>
      </w:r>
    </w:p>
    <w:p w:rsidR="007147C3" w:rsidRDefault="007147C3" w:rsidP="007147C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12 членов Общественной палаты Старооскольского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из15.</w:t>
      </w:r>
    </w:p>
    <w:p w:rsidR="007147C3" w:rsidRDefault="007147C3" w:rsidP="007147C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A55BB8" w:rsidRDefault="007147C3" w:rsidP="00A55BB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B1ACF" w:rsidRDefault="007E5FDD" w:rsidP="00FB1ACF">
      <w:pPr>
        <w:spacing w:before="24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</w:t>
      </w:r>
      <w:r w:rsidR="00FB1ACF">
        <w:rPr>
          <w:rFonts w:ascii="Times New Roman" w:hAnsi="Times New Roman" w:cs="Times New Roman"/>
          <w:sz w:val="28"/>
          <w:szCs w:val="28"/>
        </w:rPr>
        <w:tab/>
      </w:r>
      <w:r w:rsidR="00A55BB8" w:rsidRPr="00A55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заместитель главы администрации </w:t>
      </w:r>
      <w:r w:rsidR="00A55BB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Староо</w:t>
      </w:r>
      <w:r w:rsidR="00A55BB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55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кольского </w:t>
      </w:r>
      <w:r w:rsidR="00A55BB8" w:rsidRPr="00A55BB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по социальному</w:t>
      </w:r>
      <w:r w:rsidR="00A55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</w:t>
      </w:r>
      <w:r w:rsidR="00A55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55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тию;</w:t>
      </w:r>
    </w:p>
    <w:p w:rsidR="00FB1ACF" w:rsidRDefault="00A55BB8" w:rsidP="00FB1ACF">
      <w:pPr>
        <w:spacing w:before="240"/>
        <w:ind w:left="3540" w:hanging="3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Ахтырский А.И.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председатель Общественной палаты Белгородской области;</w:t>
      </w:r>
    </w:p>
    <w:p w:rsidR="00FB1ACF" w:rsidRDefault="00A55BB8" w:rsidP="00FB1ACF">
      <w:pPr>
        <w:spacing w:before="24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Дружинин С.В.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начальник управления здравоохранения Староо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кольского городского округа;</w:t>
      </w:r>
    </w:p>
    <w:p w:rsidR="00FB1ACF" w:rsidRDefault="00D669FC" w:rsidP="00FB1ACF">
      <w:pPr>
        <w:spacing w:before="24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Кравцова Л.П.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начальник управления культуры Старооскольского городского округа;</w:t>
      </w:r>
    </w:p>
    <w:p w:rsidR="00D669FC" w:rsidRDefault="00D669FC" w:rsidP="00FB1ACF">
      <w:pPr>
        <w:spacing w:before="24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Сиваков А.А.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заместитель начальника управления социальной з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щиты населения Старооскольского городского окр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га;</w:t>
      </w:r>
    </w:p>
    <w:p w:rsidR="00A7456D" w:rsidRDefault="00A7456D" w:rsidP="00A7456D">
      <w:pPr>
        <w:spacing w:before="24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Березуцкая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И.Д.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начальник управления ПФР по Старооскольском г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родскому округу;</w:t>
      </w:r>
    </w:p>
    <w:p w:rsidR="00FB1ACF" w:rsidRDefault="00FB1ACF" w:rsidP="00FB1ACF">
      <w:pPr>
        <w:spacing w:before="240"/>
        <w:ind w:left="3540" w:hanging="3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Стариков А.В.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15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Совета ветеранов ОАО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15956">
        <w:rPr>
          <w:rFonts w:ascii="Times New Roman" w:hAnsi="Times New Roman" w:cs="Times New Roman"/>
          <w:sz w:val="28"/>
          <w:szCs w:val="28"/>
          <w:shd w:val="clear" w:color="auto" w:fill="FFFFFF"/>
        </w:rPr>
        <w:t>Цемзавод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B1ACF" w:rsidRDefault="00FB1ACF" w:rsidP="00FB1ACF">
      <w:pPr>
        <w:spacing w:before="240"/>
        <w:ind w:left="3540" w:hanging="3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Трохинина В.И.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159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Совета ветеранов ЖСК «Углы»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1ACF" w:rsidRDefault="00FB1ACF" w:rsidP="00FB1ACF">
      <w:pPr>
        <w:spacing w:before="240"/>
        <w:ind w:left="3540" w:hanging="3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Воронов В.Ф.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15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Совета ветеранов ОАО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15956">
        <w:rPr>
          <w:rFonts w:ascii="Times New Roman" w:hAnsi="Times New Roman" w:cs="Times New Roman"/>
          <w:sz w:val="28"/>
          <w:szCs w:val="28"/>
          <w:shd w:val="clear" w:color="auto" w:fill="FFFFFF"/>
        </w:rPr>
        <w:t>ОЭМК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074B7" w:rsidRDefault="00F074B7" w:rsidP="00F074B7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приветственным словом выступил председатель Общественной палат Старооскольского городского округа</w:t>
      </w:r>
      <w:r w:rsid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член Совета палаты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Рассолов В.М.</w:t>
      </w:r>
    </w:p>
    <w:p w:rsidR="000C3826" w:rsidRDefault="000C3826" w:rsidP="00C85AD6">
      <w:pPr>
        <w:spacing w:before="24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82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 w:rsidR="002F62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2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ссолова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В.М. – </w:t>
      </w:r>
      <w:r w:rsid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председателя Общественной палаты с пре</w:t>
      </w:r>
      <w:r w:rsid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ложением утвердить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повестк</w:t>
      </w:r>
      <w:r w:rsid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второго пленарного заседания Общественной палаты Старооскольского городского округа</w:t>
      </w:r>
      <w:r w:rsid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3826" w:rsidRPr="000C3826" w:rsidRDefault="000C3826" w:rsidP="001102C8">
      <w:pPr>
        <w:ind w:firstLine="709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382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ПОВЕСТКА ДНЯ: </w:t>
      </w:r>
    </w:p>
    <w:p w:rsidR="00FB1ACF" w:rsidRDefault="00FB1ACF" w:rsidP="005A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состоянии работы с ветеранами войны и труда в городской ветеранской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0E7950">
        <w:rPr>
          <w:rFonts w:ascii="Times New Roman" w:hAnsi="Times New Roman" w:cs="Times New Roman"/>
          <w:sz w:val="28"/>
          <w:szCs w:val="28"/>
        </w:rPr>
        <w:t>зации и мерах по её</w:t>
      </w:r>
      <w:r>
        <w:rPr>
          <w:rFonts w:ascii="Times New Roman" w:hAnsi="Times New Roman" w:cs="Times New Roman"/>
          <w:sz w:val="28"/>
          <w:szCs w:val="28"/>
        </w:rPr>
        <w:t xml:space="preserve"> улучшению.</w:t>
      </w:r>
    </w:p>
    <w:p w:rsidR="00FB1ACF" w:rsidRDefault="00FB1ACF" w:rsidP="005A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CF2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рабочей группы Общественного совета Старооскольского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по</w:t>
      </w:r>
      <w:r w:rsidRPr="00CF2906">
        <w:rPr>
          <w:rFonts w:ascii="Times New Roman" w:hAnsi="Times New Roman" w:cs="Times New Roman"/>
          <w:sz w:val="28"/>
          <w:szCs w:val="28"/>
        </w:rPr>
        <w:t xml:space="preserve"> независимой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2906">
        <w:rPr>
          <w:rFonts w:ascii="Times New Roman" w:hAnsi="Times New Roman" w:cs="Times New Roman"/>
          <w:sz w:val="28"/>
          <w:szCs w:val="28"/>
        </w:rPr>
        <w:t xml:space="preserve"> оценки качества работы государстве</w:t>
      </w:r>
      <w:r w:rsidRPr="00CF2906">
        <w:rPr>
          <w:rFonts w:ascii="Times New Roman" w:hAnsi="Times New Roman" w:cs="Times New Roman"/>
          <w:sz w:val="28"/>
          <w:szCs w:val="28"/>
        </w:rPr>
        <w:t>н</w:t>
      </w:r>
      <w:r w:rsidRPr="00CF2906">
        <w:rPr>
          <w:rFonts w:ascii="Times New Roman" w:hAnsi="Times New Roman" w:cs="Times New Roman"/>
          <w:sz w:val="28"/>
          <w:szCs w:val="28"/>
        </w:rPr>
        <w:t>ных (муниципальных) учреждений, оказывающих социальные услуги на</w:t>
      </w:r>
      <w:r>
        <w:rPr>
          <w:rFonts w:ascii="Times New Roman" w:hAnsi="Times New Roman" w:cs="Times New Roman"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Старооскольского городского округа.</w:t>
      </w:r>
    </w:p>
    <w:p w:rsidR="00FB1ACF" w:rsidRDefault="00FB1ACF" w:rsidP="005A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деятельности Управления культуры Старооскольского городского округа по</w:t>
      </w:r>
      <w:r w:rsidR="005D5B05">
        <w:rPr>
          <w:rFonts w:ascii="Times New Roman" w:hAnsi="Times New Roman" w:cs="Times New Roman"/>
          <w:sz w:val="28"/>
          <w:szCs w:val="28"/>
        </w:rPr>
        <w:t xml:space="preserve"> проведению мероприятий в Год культуры.</w:t>
      </w:r>
    </w:p>
    <w:p w:rsidR="00FB1ACF" w:rsidRDefault="00FB1ACF" w:rsidP="009B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деятельности Общественной палаты Старооскольского городского округа в 2013 году и плане работы на 2014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F2EA0" w:rsidRDefault="00CF2EA0" w:rsidP="005A5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</w:p>
    <w:p w:rsidR="000C3826" w:rsidRDefault="000C3826" w:rsidP="000C3826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82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утвердить повестку дня.</w:t>
      </w:r>
    </w:p>
    <w:p w:rsidR="00C85AD6" w:rsidRPr="00C85AD6" w:rsidRDefault="00C85AD6" w:rsidP="000C3826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- 12</w:t>
      </w:r>
    </w:p>
    <w:p w:rsidR="00C85AD6" w:rsidRPr="00C85AD6" w:rsidRDefault="00C85AD6" w:rsidP="000C3826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C85AD6" w:rsidRPr="00C85AD6" w:rsidRDefault="00C85AD6" w:rsidP="000C3826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5A533B" w:rsidRPr="00F074B7" w:rsidRDefault="005A533B" w:rsidP="005A53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1. О состоянии работы с ветеранами войны и труда в городской вет</w:t>
      </w:r>
      <w:r w:rsidRPr="00F074B7">
        <w:rPr>
          <w:rFonts w:ascii="Times New Roman" w:hAnsi="Times New Roman" w:cs="Times New Roman"/>
          <w:b/>
          <w:sz w:val="28"/>
          <w:szCs w:val="28"/>
        </w:rPr>
        <w:t>е</w:t>
      </w:r>
      <w:r w:rsidRPr="00F074B7">
        <w:rPr>
          <w:rFonts w:ascii="Times New Roman" w:hAnsi="Times New Roman" w:cs="Times New Roman"/>
          <w:b/>
          <w:sz w:val="28"/>
          <w:szCs w:val="28"/>
        </w:rPr>
        <w:t>ранской организации и мерах по ее улучшению.</w:t>
      </w:r>
    </w:p>
    <w:p w:rsidR="005A533B" w:rsidRDefault="005A533B" w:rsidP="005A5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FE">
        <w:rPr>
          <w:rFonts w:ascii="Times New Roman" w:hAnsi="Times New Roman" w:cs="Times New Roman"/>
          <w:sz w:val="28"/>
          <w:szCs w:val="28"/>
        </w:rPr>
        <w:t>Полковницин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4FE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– члена Общественной палаты с докладом «О состоянии работы с ветеранами войны и труда в городской ветеранской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0E7950">
        <w:rPr>
          <w:rFonts w:ascii="Times New Roman" w:hAnsi="Times New Roman" w:cs="Times New Roman"/>
          <w:sz w:val="28"/>
          <w:szCs w:val="28"/>
        </w:rPr>
        <w:t>зации и мерах по её</w:t>
      </w:r>
      <w:r>
        <w:rPr>
          <w:rFonts w:ascii="Times New Roman" w:hAnsi="Times New Roman" w:cs="Times New Roman"/>
          <w:sz w:val="28"/>
          <w:szCs w:val="28"/>
        </w:rPr>
        <w:t xml:space="preserve"> улучшению».</w:t>
      </w:r>
    </w:p>
    <w:p w:rsidR="005A533B" w:rsidRPr="00F074B7" w:rsidRDefault="005A533B" w:rsidP="005A53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533B" w:rsidRDefault="005A533B" w:rsidP="00F074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 В.Ф</w:t>
      </w:r>
      <w:r w:rsidR="00A74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 рекомендациями по </w:t>
      </w:r>
      <w:r w:rsidR="00AB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 с ветеранскими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зациями.</w:t>
      </w:r>
    </w:p>
    <w:p w:rsidR="00F074B7" w:rsidRDefault="00F074B7" w:rsidP="00F074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Стариков А.В.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рекомендациями по организации работ с ветеранскими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зациями.</w:t>
      </w:r>
    </w:p>
    <w:p w:rsidR="00F074B7" w:rsidRDefault="00F074B7" w:rsidP="00F074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Трохинина В.И. – с рекомендациями по организации работ с ветеранскими орг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низациями.</w:t>
      </w:r>
    </w:p>
    <w:p w:rsidR="00EF5B71" w:rsidRDefault="00EF5B71" w:rsidP="00F074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Колотилкин В.Н. – с предложением поддержать Полковницина В.С. и разослать по предлагаемым предприятиям данное предложение.</w:t>
      </w:r>
    </w:p>
    <w:p w:rsidR="005D27D4" w:rsidRDefault="005D27D4" w:rsidP="00F074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27D4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Ромашин</w:t>
      </w:r>
      <w:proofErr w:type="spellEnd"/>
      <w:r w:rsidRPr="005D2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Ю.И. – с предложением довести через СМИ до всех руководителей предприятий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Старооскольского городского </w:t>
      </w:r>
      <w:r w:rsidRPr="005D2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обращение </w:t>
      </w:r>
      <w:r w:rsidRPr="005D27D4">
        <w:rPr>
          <w:rFonts w:ascii="Times New Roman" w:hAnsi="Times New Roman" w:cs="Times New Roman"/>
          <w:sz w:val="28"/>
          <w:szCs w:val="28"/>
        </w:rPr>
        <w:t>городского Совета Ветеранов войны, труда, вооруженных сил и правоохранительных органов</w:t>
      </w:r>
      <w:r w:rsidRPr="005D2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533B" w:rsidRDefault="00F338E6" w:rsidP="005A5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поддержать обращение</w:t>
      </w:r>
      <w:r w:rsidRPr="00F338E6">
        <w:rPr>
          <w:rFonts w:ascii="Times New Roman" w:hAnsi="Times New Roman" w:cs="Times New Roman"/>
          <w:sz w:val="28"/>
          <w:szCs w:val="28"/>
        </w:rPr>
        <w:t xml:space="preserve"> </w:t>
      </w:r>
      <w:r w:rsidRPr="005D27D4">
        <w:rPr>
          <w:rFonts w:ascii="Times New Roman" w:hAnsi="Times New Roman" w:cs="Times New Roman"/>
          <w:sz w:val="28"/>
          <w:szCs w:val="28"/>
        </w:rPr>
        <w:t>городского Совета Ветеранов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3826">
        <w:rPr>
          <w:rFonts w:ascii="Times New Roman" w:hAnsi="Times New Roman" w:cs="Times New Roman"/>
          <w:sz w:val="28"/>
          <w:szCs w:val="28"/>
        </w:rPr>
        <w:t>рекомендовать предпр</w:t>
      </w:r>
      <w:r w:rsidR="000C3826">
        <w:rPr>
          <w:rFonts w:ascii="Times New Roman" w:hAnsi="Times New Roman" w:cs="Times New Roman"/>
          <w:sz w:val="28"/>
          <w:szCs w:val="28"/>
        </w:rPr>
        <w:t>и</w:t>
      </w:r>
      <w:r w:rsidR="000C3826">
        <w:rPr>
          <w:rFonts w:ascii="Times New Roman" w:hAnsi="Times New Roman" w:cs="Times New Roman"/>
          <w:sz w:val="28"/>
          <w:szCs w:val="28"/>
        </w:rPr>
        <w:t xml:space="preserve">ятиям </w:t>
      </w:r>
      <w:r>
        <w:rPr>
          <w:rFonts w:ascii="Times New Roman" w:hAnsi="Times New Roman" w:cs="Times New Roman"/>
          <w:sz w:val="28"/>
          <w:szCs w:val="28"/>
        </w:rPr>
        <w:t xml:space="preserve">Старооскольского городского </w:t>
      </w:r>
      <w:r w:rsidR="000C3826">
        <w:rPr>
          <w:rFonts w:ascii="Times New Roman" w:hAnsi="Times New Roman" w:cs="Times New Roman"/>
          <w:sz w:val="28"/>
          <w:szCs w:val="28"/>
        </w:rPr>
        <w:t xml:space="preserve">округа создать ветеранские </w:t>
      </w:r>
      <w:r w:rsidR="00C85AD6">
        <w:rPr>
          <w:rFonts w:ascii="Times New Roman" w:hAnsi="Times New Roman" w:cs="Times New Roman"/>
          <w:sz w:val="28"/>
          <w:szCs w:val="28"/>
        </w:rPr>
        <w:t>о</w:t>
      </w:r>
      <w:r w:rsidR="000C3826">
        <w:rPr>
          <w:rFonts w:ascii="Times New Roman" w:hAnsi="Times New Roman" w:cs="Times New Roman"/>
          <w:sz w:val="28"/>
          <w:szCs w:val="28"/>
        </w:rPr>
        <w:t>рга</w:t>
      </w:r>
      <w:r w:rsidR="009F511D">
        <w:rPr>
          <w:rFonts w:ascii="Times New Roman" w:hAnsi="Times New Roman" w:cs="Times New Roman"/>
          <w:sz w:val="28"/>
          <w:szCs w:val="28"/>
        </w:rPr>
        <w:t>низации.</w:t>
      </w:r>
    </w:p>
    <w:p w:rsidR="009F511D" w:rsidRPr="00C85AD6" w:rsidRDefault="009F511D" w:rsidP="009F511D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- 12</w:t>
      </w:r>
    </w:p>
    <w:p w:rsidR="009F511D" w:rsidRPr="00C85AD6" w:rsidRDefault="009F511D" w:rsidP="009F511D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9F511D" w:rsidRPr="00C85AD6" w:rsidRDefault="009F511D" w:rsidP="009F511D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C85AD6" w:rsidRPr="00C85AD6" w:rsidRDefault="00C85AD6" w:rsidP="00C85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D6">
        <w:rPr>
          <w:rFonts w:ascii="Times New Roman" w:hAnsi="Times New Roman" w:cs="Times New Roman"/>
          <w:b/>
          <w:sz w:val="28"/>
          <w:szCs w:val="28"/>
        </w:rPr>
        <w:t>2. О деятельности рабочей группы Общественного совета Старооскол</w:t>
      </w:r>
      <w:r w:rsidRPr="00C85AD6">
        <w:rPr>
          <w:rFonts w:ascii="Times New Roman" w:hAnsi="Times New Roman" w:cs="Times New Roman"/>
          <w:b/>
          <w:sz w:val="28"/>
          <w:szCs w:val="28"/>
        </w:rPr>
        <w:t>ь</w:t>
      </w:r>
      <w:r w:rsidRPr="00C85AD6">
        <w:rPr>
          <w:rFonts w:ascii="Times New Roman" w:hAnsi="Times New Roman" w:cs="Times New Roman"/>
          <w:b/>
          <w:sz w:val="28"/>
          <w:szCs w:val="28"/>
        </w:rPr>
        <w:t>ского городского округа по независимой системе оценки качества работы г</w:t>
      </w:r>
      <w:r w:rsidRPr="00C85AD6">
        <w:rPr>
          <w:rFonts w:ascii="Times New Roman" w:hAnsi="Times New Roman" w:cs="Times New Roman"/>
          <w:b/>
          <w:sz w:val="28"/>
          <w:szCs w:val="28"/>
        </w:rPr>
        <w:t>о</w:t>
      </w:r>
      <w:r w:rsidRPr="00C85AD6">
        <w:rPr>
          <w:rFonts w:ascii="Times New Roman" w:hAnsi="Times New Roman" w:cs="Times New Roman"/>
          <w:b/>
          <w:sz w:val="28"/>
          <w:szCs w:val="28"/>
        </w:rPr>
        <w:t>сударственных (муниципальных) учреждений, оказывающих социальные услуги на территории Старооскольского городского округа.</w:t>
      </w:r>
    </w:p>
    <w:p w:rsidR="00C85AD6" w:rsidRDefault="00C85AD6" w:rsidP="00C85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1D">
        <w:rPr>
          <w:rFonts w:ascii="Times New Roman" w:hAnsi="Times New Roman" w:cs="Times New Roman"/>
          <w:sz w:val="28"/>
          <w:szCs w:val="28"/>
        </w:rPr>
        <w:t>Колотилкина В.Н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A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5AD6">
        <w:rPr>
          <w:rFonts w:ascii="Times New Roman" w:hAnsi="Times New Roman" w:cs="Times New Roman"/>
          <w:sz w:val="28"/>
          <w:szCs w:val="28"/>
        </w:rPr>
        <w:t>редседател</w:t>
      </w:r>
      <w:r w:rsidR="009F511D">
        <w:rPr>
          <w:rFonts w:ascii="Times New Roman" w:hAnsi="Times New Roman" w:cs="Times New Roman"/>
          <w:sz w:val="28"/>
          <w:szCs w:val="28"/>
        </w:rPr>
        <w:t>я</w:t>
      </w:r>
      <w:r w:rsidRPr="00C85AD6">
        <w:rPr>
          <w:rFonts w:ascii="Times New Roman" w:hAnsi="Times New Roman" w:cs="Times New Roman"/>
          <w:sz w:val="28"/>
          <w:szCs w:val="28"/>
        </w:rPr>
        <w:t xml:space="preserve"> комиссии по экономич</w:t>
      </w:r>
      <w:r w:rsidRPr="00C85AD6">
        <w:rPr>
          <w:rFonts w:ascii="Times New Roman" w:hAnsi="Times New Roman" w:cs="Times New Roman"/>
          <w:sz w:val="28"/>
          <w:szCs w:val="28"/>
        </w:rPr>
        <w:t>е</w:t>
      </w:r>
      <w:r w:rsidRPr="00C85AD6">
        <w:rPr>
          <w:rFonts w:ascii="Times New Roman" w:hAnsi="Times New Roman" w:cs="Times New Roman"/>
          <w:sz w:val="28"/>
          <w:szCs w:val="28"/>
        </w:rPr>
        <w:t xml:space="preserve">скому развитию, </w:t>
      </w:r>
      <w:r w:rsidRPr="009F511D">
        <w:rPr>
          <w:rFonts w:ascii="Times New Roman" w:hAnsi="Times New Roman" w:cs="Times New Roman"/>
          <w:sz w:val="28"/>
          <w:szCs w:val="28"/>
        </w:rPr>
        <w:t>поддержке предпринимательства и жилищно-коммунальному хозяйству, члена Совета палаты</w:t>
      </w:r>
      <w:r w:rsidR="009F511D" w:rsidRPr="009F511D">
        <w:rPr>
          <w:rFonts w:ascii="Times New Roman" w:hAnsi="Times New Roman" w:cs="Times New Roman"/>
          <w:sz w:val="28"/>
          <w:szCs w:val="28"/>
        </w:rPr>
        <w:t xml:space="preserve"> с докладом «О деятельности рабочей группы Общественного совета Старооскольского городского округа по независимой си</w:t>
      </w:r>
      <w:r w:rsidR="009F511D" w:rsidRPr="009F511D">
        <w:rPr>
          <w:rFonts w:ascii="Times New Roman" w:hAnsi="Times New Roman" w:cs="Times New Roman"/>
          <w:sz w:val="28"/>
          <w:szCs w:val="28"/>
        </w:rPr>
        <w:t>с</w:t>
      </w:r>
      <w:r w:rsidR="009F511D" w:rsidRPr="009F511D">
        <w:rPr>
          <w:rFonts w:ascii="Times New Roman" w:hAnsi="Times New Roman" w:cs="Times New Roman"/>
          <w:sz w:val="28"/>
          <w:szCs w:val="28"/>
        </w:rPr>
        <w:t>теме оценки качества работы государственных (муниципальных) учреждений, оказывающих социальные услуги на территории Старооскольского городского округа»</w:t>
      </w:r>
      <w:r w:rsidR="009F511D">
        <w:rPr>
          <w:rFonts w:ascii="Times New Roman" w:hAnsi="Times New Roman" w:cs="Times New Roman"/>
          <w:sz w:val="28"/>
          <w:szCs w:val="28"/>
        </w:rPr>
        <w:t>.</w:t>
      </w:r>
    </w:p>
    <w:p w:rsidR="002A6E90" w:rsidRDefault="002A6E90" w:rsidP="002A6E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2A6E90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доклад Колотилкина В.Н., </w:t>
      </w:r>
      <w:r w:rsidRPr="002A6E9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летворительной </w:t>
      </w:r>
      <w:r w:rsidRPr="002A6E90">
        <w:rPr>
          <w:rFonts w:ascii="Times New Roman" w:hAnsi="Times New Roman" w:cs="Times New Roman"/>
          <w:sz w:val="28"/>
          <w:szCs w:val="28"/>
        </w:rPr>
        <w:t>работу рабочей группы Общественного совета 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рекомендовать администрации Старооскольского городского округа проработать с профильными управлениями методику и алгоритм незав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симой оценки качества работы учреждений, устранить замечания.</w:t>
      </w:r>
    </w:p>
    <w:p w:rsidR="002A6E90" w:rsidRPr="00C85AD6" w:rsidRDefault="002A6E90" w:rsidP="002A6E90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- 12</w:t>
      </w:r>
    </w:p>
    <w:p w:rsidR="002A6E90" w:rsidRPr="00C85AD6" w:rsidRDefault="002A6E90" w:rsidP="002A6E90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A6E90" w:rsidRPr="00C85AD6" w:rsidRDefault="002A6E90" w:rsidP="002A6E90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5D5B05" w:rsidRPr="005D5B05" w:rsidRDefault="002A6E90" w:rsidP="005D5B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B0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7456D" w:rsidRPr="005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B05" w:rsidRPr="005D5B05">
        <w:rPr>
          <w:rFonts w:ascii="Times New Roman" w:hAnsi="Times New Roman" w:cs="Times New Roman"/>
          <w:b/>
          <w:sz w:val="28"/>
          <w:szCs w:val="28"/>
        </w:rPr>
        <w:t>О деятельности Управления культуры Старооскольского городского округа по проведению мероприятий в Год культуры.</w:t>
      </w:r>
    </w:p>
    <w:p w:rsidR="002A6E90" w:rsidRDefault="002A6E90" w:rsidP="002A6E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Кравцову Л.П. – начальника управления </w:t>
      </w:r>
      <w:r w:rsidR="00F868AC">
        <w:rPr>
          <w:rFonts w:ascii="Times New Roman" w:hAnsi="Times New Roman" w:cs="Times New Roman"/>
          <w:sz w:val="28"/>
          <w:szCs w:val="28"/>
        </w:rPr>
        <w:t>культуры Староо</w:t>
      </w:r>
      <w:r w:rsidR="00F868AC">
        <w:rPr>
          <w:rFonts w:ascii="Times New Roman" w:hAnsi="Times New Roman" w:cs="Times New Roman"/>
          <w:sz w:val="28"/>
          <w:szCs w:val="28"/>
        </w:rPr>
        <w:t>с</w:t>
      </w:r>
      <w:r w:rsidR="00F868AC">
        <w:rPr>
          <w:rFonts w:ascii="Times New Roman" w:hAnsi="Times New Roman" w:cs="Times New Roman"/>
          <w:sz w:val="28"/>
          <w:szCs w:val="28"/>
        </w:rPr>
        <w:t>кольского городского округа с докладом «О деятельности Управления культуры Старооскольского городского округа по развитию отрасли в 2014 году».</w:t>
      </w:r>
    </w:p>
    <w:p w:rsidR="00F868AC" w:rsidRDefault="00F868AC" w:rsidP="002A6E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AC" w:rsidRDefault="00F868AC" w:rsidP="008F5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Шкурихин С.А. – с предложением провести не только интернет опрос, но и анк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тирование, во всех слоях населения.</w:t>
      </w:r>
    </w:p>
    <w:p w:rsidR="008F5208" w:rsidRPr="00F868AC" w:rsidRDefault="008F5208" w:rsidP="008F5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Болгов В.М. – с предложение создать парк отдыха в районе Казацких бугров.</w:t>
      </w:r>
    </w:p>
    <w:p w:rsidR="00F868AC" w:rsidRPr="002A6E90" w:rsidRDefault="00F868AC" w:rsidP="002A6E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2A6E90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доклад Кравцовой Л.П.</w:t>
      </w:r>
    </w:p>
    <w:p w:rsidR="002A6E90" w:rsidRPr="00C85AD6" w:rsidRDefault="002A6E90" w:rsidP="002A6E90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- 12</w:t>
      </w:r>
    </w:p>
    <w:p w:rsidR="002A6E90" w:rsidRPr="00C85AD6" w:rsidRDefault="002A6E90" w:rsidP="002A6E90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A6E90" w:rsidRDefault="002A6E90" w:rsidP="002A6E90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F868AC" w:rsidRDefault="008F5208" w:rsidP="002A6E90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08">
        <w:rPr>
          <w:rFonts w:ascii="Times New Roman" w:hAnsi="Times New Roman" w:cs="Times New Roman"/>
          <w:b/>
          <w:sz w:val="28"/>
          <w:szCs w:val="28"/>
        </w:rPr>
        <w:t>4. О деятельности Общественной палаты Старооскольского городского округа в 2013 году и плане работы на 2014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5208" w:rsidRDefault="008F5208" w:rsidP="008F5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Шкурихина С.А. – секретаря Общественной палаты Староо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кольского городского округа с докладом «О деятельности Общественной палаты Старооскольского городского округа в 2013 году и плане работы на 2014 год».</w:t>
      </w:r>
    </w:p>
    <w:p w:rsidR="008F5208" w:rsidRDefault="008F5208" w:rsidP="008F5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8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утвердить план работы</w:t>
      </w:r>
      <w:r w:rsidR="00CF2EA0">
        <w:rPr>
          <w:rFonts w:ascii="Times New Roman" w:hAnsi="Times New Roman" w:cs="Times New Roman"/>
          <w:sz w:val="28"/>
          <w:szCs w:val="28"/>
        </w:rPr>
        <w:t xml:space="preserve"> Общественной палаты Старооскольск</w:t>
      </w:r>
      <w:r w:rsidR="00CF2EA0">
        <w:rPr>
          <w:rFonts w:ascii="Times New Roman" w:hAnsi="Times New Roman" w:cs="Times New Roman"/>
          <w:sz w:val="28"/>
          <w:szCs w:val="28"/>
        </w:rPr>
        <w:t>о</w:t>
      </w:r>
      <w:r w:rsidR="00CF2EA0">
        <w:rPr>
          <w:rFonts w:ascii="Times New Roman" w:hAnsi="Times New Roman" w:cs="Times New Roman"/>
          <w:sz w:val="28"/>
          <w:szCs w:val="28"/>
        </w:rPr>
        <w:t>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0C16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2EA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4410B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04410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C160D">
        <w:rPr>
          <w:rFonts w:ascii="Times New Roman" w:hAnsi="Times New Roman" w:cs="Times New Roman"/>
          <w:sz w:val="28"/>
          <w:szCs w:val="28"/>
        </w:rPr>
        <w:t>Общественной палаты Старооскольского городского округа на 2014 год на официальном сайте Общес</w:t>
      </w:r>
      <w:r w:rsidR="000C160D">
        <w:rPr>
          <w:rFonts w:ascii="Times New Roman" w:hAnsi="Times New Roman" w:cs="Times New Roman"/>
          <w:sz w:val="28"/>
          <w:szCs w:val="28"/>
        </w:rPr>
        <w:t>т</w:t>
      </w:r>
      <w:r w:rsidR="000C160D">
        <w:rPr>
          <w:rFonts w:ascii="Times New Roman" w:hAnsi="Times New Roman" w:cs="Times New Roman"/>
          <w:sz w:val="28"/>
          <w:szCs w:val="28"/>
        </w:rPr>
        <w:t>венной палаты (</w:t>
      </w:r>
      <w:hyperlink r:id="rId6" w:history="1">
        <w:r w:rsidR="000C160D" w:rsidRPr="004D33FF">
          <w:rPr>
            <w:rStyle w:val="a6"/>
            <w:rFonts w:ascii="Times New Roman" w:hAnsi="Times New Roman" w:cs="Times New Roman"/>
            <w:sz w:val="28"/>
            <w:szCs w:val="28"/>
          </w:rPr>
          <w:t>www.op4725.ru</w:t>
        </w:r>
      </w:hyperlink>
      <w:r w:rsidR="000C160D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9B3CDB" w:rsidRPr="00C85AD6" w:rsidRDefault="009B3CDB" w:rsidP="009B3CDB">
      <w:pPr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- 12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3CDB" w:rsidRPr="00C85AD6" w:rsidRDefault="009B3CDB" w:rsidP="009B3CDB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9B3CDB" w:rsidRDefault="009B3CDB" w:rsidP="009B3CDB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0C160D" w:rsidRDefault="000C160D" w:rsidP="000C1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F5208">
        <w:rPr>
          <w:rFonts w:ascii="Times New Roman" w:hAnsi="Times New Roman" w:cs="Times New Roman"/>
          <w:b/>
          <w:sz w:val="28"/>
          <w:szCs w:val="28"/>
        </w:rPr>
        <w:t>ЕШИЛИ</w:t>
      </w:r>
      <w:r>
        <w:rPr>
          <w:rFonts w:ascii="Times New Roman" w:hAnsi="Times New Roman" w:cs="Times New Roman"/>
          <w:sz w:val="28"/>
          <w:szCs w:val="28"/>
        </w:rPr>
        <w:t>: утвердить график работы Общественной приёмной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палаты Старооскольского городского округа на 2014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Обще</w:t>
      </w:r>
      <w:r w:rsidR="009B3CDB">
        <w:rPr>
          <w:rFonts w:ascii="Times New Roman" w:hAnsi="Times New Roman" w:cs="Times New Roman"/>
          <w:sz w:val="28"/>
          <w:szCs w:val="28"/>
        </w:rPr>
        <w:t xml:space="preserve">ственной приёмной Общественной </w:t>
      </w:r>
      <w:r>
        <w:rPr>
          <w:rFonts w:ascii="Times New Roman" w:hAnsi="Times New Roman" w:cs="Times New Roman"/>
          <w:sz w:val="28"/>
          <w:szCs w:val="28"/>
        </w:rPr>
        <w:t>палаты Старооскольского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на 2014 год на официальном сайте Общественной палаты (</w:t>
      </w:r>
      <w:hyperlink r:id="rId7" w:history="1">
        <w:r w:rsidRPr="004D33FF">
          <w:rPr>
            <w:rStyle w:val="a6"/>
            <w:rFonts w:ascii="Times New Roman" w:hAnsi="Times New Roman" w:cs="Times New Roman"/>
            <w:sz w:val="28"/>
            <w:szCs w:val="28"/>
          </w:rPr>
          <w:t>www.op4725.ru</w:t>
        </w:r>
      </w:hyperlink>
      <w:r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8F5208" w:rsidRPr="00C85AD6" w:rsidRDefault="008F5208" w:rsidP="000C160D">
      <w:pPr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- 12</w:t>
      </w:r>
      <w:r w:rsidR="000C1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5208" w:rsidRPr="00C85AD6" w:rsidRDefault="008F5208" w:rsidP="008F5208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8F5208" w:rsidRDefault="008F5208" w:rsidP="008F5208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9B3CDB" w:rsidRDefault="009B3CDB" w:rsidP="009B3C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CDB">
        <w:rPr>
          <w:rFonts w:ascii="Times New Roman" w:hAnsi="Times New Roman" w:cs="Times New Roman"/>
          <w:b/>
          <w:sz w:val="28"/>
          <w:szCs w:val="28"/>
        </w:rPr>
        <w:t>5. Разное.</w:t>
      </w:r>
    </w:p>
    <w:p w:rsidR="009B3CDB" w:rsidRDefault="009B3CDB" w:rsidP="009B3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CDB">
        <w:rPr>
          <w:rFonts w:ascii="Times New Roman" w:hAnsi="Times New Roman" w:cs="Times New Roman"/>
          <w:sz w:val="28"/>
          <w:szCs w:val="28"/>
        </w:rPr>
        <w:t>Р</w:t>
      </w:r>
      <w:r w:rsidR="002F622E">
        <w:rPr>
          <w:rFonts w:ascii="Times New Roman" w:hAnsi="Times New Roman" w:cs="Times New Roman"/>
          <w:sz w:val="28"/>
          <w:szCs w:val="28"/>
        </w:rPr>
        <w:t>а</w:t>
      </w:r>
      <w:r w:rsidRPr="009B3CDB">
        <w:rPr>
          <w:rFonts w:ascii="Times New Roman" w:hAnsi="Times New Roman" w:cs="Times New Roman"/>
          <w:sz w:val="28"/>
          <w:szCs w:val="28"/>
        </w:rPr>
        <w:t>ссолова</w:t>
      </w:r>
      <w:proofErr w:type="spellEnd"/>
      <w:r w:rsidRPr="009B3CDB">
        <w:rPr>
          <w:rFonts w:ascii="Times New Roman" w:hAnsi="Times New Roman" w:cs="Times New Roman"/>
          <w:sz w:val="28"/>
          <w:szCs w:val="28"/>
        </w:rPr>
        <w:t xml:space="preserve"> В.М. </w:t>
      </w:r>
      <w:r w:rsidR="002F622E">
        <w:rPr>
          <w:rFonts w:ascii="Times New Roman" w:hAnsi="Times New Roman" w:cs="Times New Roman"/>
          <w:sz w:val="28"/>
          <w:szCs w:val="28"/>
        </w:rPr>
        <w:t xml:space="preserve">– </w:t>
      </w:r>
      <w:r w:rsidRPr="009B3CDB">
        <w:rPr>
          <w:rFonts w:ascii="Times New Roman" w:hAnsi="Times New Roman" w:cs="Times New Roman"/>
          <w:sz w:val="28"/>
          <w:szCs w:val="28"/>
        </w:rPr>
        <w:t>председателя Общественной палаты Стар</w:t>
      </w:r>
      <w:r w:rsidRPr="009B3CDB">
        <w:rPr>
          <w:rFonts w:ascii="Times New Roman" w:hAnsi="Times New Roman" w:cs="Times New Roman"/>
          <w:sz w:val="28"/>
          <w:szCs w:val="28"/>
        </w:rPr>
        <w:t>о</w:t>
      </w:r>
      <w:r w:rsidRPr="009B3CDB">
        <w:rPr>
          <w:rFonts w:ascii="Times New Roman" w:hAnsi="Times New Roman" w:cs="Times New Roman"/>
          <w:sz w:val="28"/>
          <w:szCs w:val="28"/>
        </w:rPr>
        <w:t>оскольского городского окр</w:t>
      </w:r>
      <w:r w:rsidR="002F622E">
        <w:rPr>
          <w:rFonts w:ascii="Times New Roman" w:hAnsi="Times New Roman" w:cs="Times New Roman"/>
          <w:sz w:val="28"/>
          <w:szCs w:val="28"/>
        </w:rPr>
        <w:t>уга. В соответствии с п.п.7.1.2</w:t>
      </w:r>
      <w:r w:rsidRPr="009B3CDB">
        <w:rPr>
          <w:rFonts w:ascii="Times New Roman" w:hAnsi="Times New Roman" w:cs="Times New Roman"/>
          <w:sz w:val="28"/>
          <w:szCs w:val="28"/>
        </w:rPr>
        <w:t xml:space="preserve"> и 7.2 Регламента Общ</w:t>
      </w:r>
      <w:r w:rsidRPr="009B3CDB">
        <w:rPr>
          <w:rFonts w:ascii="Times New Roman" w:hAnsi="Times New Roman" w:cs="Times New Roman"/>
          <w:sz w:val="28"/>
          <w:szCs w:val="28"/>
        </w:rPr>
        <w:t>е</w:t>
      </w:r>
      <w:r w:rsidRPr="009B3CDB">
        <w:rPr>
          <w:rFonts w:ascii="Times New Roman" w:hAnsi="Times New Roman" w:cs="Times New Roman"/>
          <w:sz w:val="28"/>
          <w:szCs w:val="28"/>
        </w:rPr>
        <w:t>ственной палаты Старооскольского городского округа</w:t>
      </w:r>
      <w:r w:rsidRPr="00155197">
        <w:rPr>
          <w:rFonts w:ascii="Times New Roman" w:hAnsi="Times New Roman" w:cs="Times New Roman"/>
          <w:sz w:val="28"/>
          <w:szCs w:val="28"/>
        </w:rPr>
        <w:t xml:space="preserve">, утверждённого решением Общественной палаты Старооскольского городского округа от 10 </w:t>
      </w:r>
      <w:r w:rsidR="00155197" w:rsidRPr="00155197">
        <w:rPr>
          <w:rFonts w:ascii="Times New Roman" w:hAnsi="Times New Roman" w:cs="Times New Roman"/>
          <w:sz w:val="28"/>
          <w:szCs w:val="28"/>
        </w:rPr>
        <w:t>июля 2013 года №2, в связи с подачей Калинина Н.А.</w:t>
      </w:r>
      <w:r w:rsidR="00155197">
        <w:rPr>
          <w:rFonts w:ascii="Times New Roman" w:hAnsi="Times New Roman" w:cs="Times New Roman"/>
          <w:sz w:val="28"/>
          <w:szCs w:val="28"/>
        </w:rPr>
        <w:t xml:space="preserve"> заявления о выходе из состава Обществе</w:t>
      </w:r>
      <w:r w:rsidR="00155197">
        <w:rPr>
          <w:rFonts w:ascii="Times New Roman" w:hAnsi="Times New Roman" w:cs="Times New Roman"/>
          <w:sz w:val="28"/>
          <w:szCs w:val="28"/>
        </w:rPr>
        <w:t>н</w:t>
      </w:r>
      <w:r w:rsidR="00155197">
        <w:rPr>
          <w:rFonts w:ascii="Times New Roman" w:hAnsi="Times New Roman" w:cs="Times New Roman"/>
          <w:sz w:val="28"/>
          <w:szCs w:val="28"/>
        </w:rPr>
        <w:t>ной палаты Ста</w:t>
      </w:r>
      <w:r w:rsidR="002F622E">
        <w:rPr>
          <w:rFonts w:ascii="Times New Roman" w:hAnsi="Times New Roman" w:cs="Times New Roman"/>
          <w:sz w:val="28"/>
          <w:szCs w:val="28"/>
        </w:rPr>
        <w:t>рооскольского городского округа.</w:t>
      </w:r>
    </w:p>
    <w:p w:rsidR="002F622E" w:rsidRDefault="002F622E" w:rsidP="009B3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E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прекратить полномочия члена Общественной палаты Староо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кольского городского округа Калинина Н.А.</w:t>
      </w:r>
    </w:p>
    <w:p w:rsidR="002F622E" w:rsidRPr="00C85AD6" w:rsidRDefault="002F622E" w:rsidP="002F622E">
      <w:pPr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- 12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622E" w:rsidRPr="00C85AD6" w:rsidRDefault="002F622E" w:rsidP="002F622E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F622E" w:rsidRDefault="002F622E" w:rsidP="002F622E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F622E" w:rsidRDefault="002F622E" w:rsidP="009B3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2F622E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Pr="002F622E">
        <w:rPr>
          <w:rFonts w:ascii="Times New Roman" w:hAnsi="Times New Roman" w:cs="Times New Roman"/>
          <w:sz w:val="28"/>
          <w:szCs w:val="28"/>
        </w:rPr>
        <w:t xml:space="preserve"> В.М. – председателя Общественной палаты Стар</w:t>
      </w:r>
      <w:r w:rsidRPr="002F622E">
        <w:rPr>
          <w:rFonts w:ascii="Times New Roman" w:hAnsi="Times New Roman" w:cs="Times New Roman"/>
          <w:sz w:val="28"/>
          <w:szCs w:val="28"/>
        </w:rPr>
        <w:t>о</w:t>
      </w:r>
      <w:r w:rsidRPr="002F622E">
        <w:rPr>
          <w:rFonts w:ascii="Times New Roman" w:hAnsi="Times New Roman" w:cs="Times New Roman"/>
          <w:sz w:val="28"/>
          <w:szCs w:val="28"/>
        </w:rPr>
        <w:t>оскольского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п.п.5.5.3 Положение об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палате Старооскольского городского округа, утверждённого решением Совета депутатов Старооскольского городского округа от 27 марта 2013 года №80.</w:t>
      </w:r>
    </w:p>
    <w:p w:rsidR="002F622E" w:rsidRDefault="002F622E" w:rsidP="009B3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E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2E">
        <w:rPr>
          <w:rFonts w:ascii="Times New Roman" w:hAnsi="Times New Roman" w:cs="Times New Roman"/>
          <w:sz w:val="28"/>
          <w:szCs w:val="28"/>
        </w:rPr>
        <w:t>утвердить членом Общественной палаты Черезова Г.В.</w:t>
      </w:r>
    </w:p>
    <w:p w:rsidR="002F622E" w:rsidRPr="00C85AD6" w:rsidRDefault="002F622E" w:rsidP="002F622E">
      <w:pPr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- 12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622E" w:rsidRPr="00C85AD6" w:rsidRDefault="002F622E" w:rsidP="002F622E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F622E" w:rsidRDefault="002F622E" w:rsidP="002F622E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F622E" w:rsidRPr="00155197" w:rsidRDefault="002F622E" w:rsidP="009B3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C8" w:rsidRDefault="001102C8" w:rsidP="001102C8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Председатель Общественной палаты</w:t>
      </w:r>
    </w:p>
    <w:p w:rsidR="001102C8" w:rsidRDefault="001102C8" w:rsidP="001102C8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Старооскольского городского округа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В.М. Рассолов</w:t>
      </w:r>
    </w:p>
    <w:p w:rsidR="001102C8" w:rsidRDefault="001102C8" w:rsidP="001102C8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2C8" w:rsidRDefault="001102C8" w:rsidP="001102C8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Секретарь Общественной палаты</w:t>
      </w:r>
    </w:p>
    <w:p w:rsidR="001102C8" w:rsidRDefault="001102C8" w:rsidP="001102C8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Старооскольского городского округа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С.А. Шкурихин</w:t>
      </w:r>
    </w:p>
    <w:sectPr w:rsidR="001102C8" w:rsidSect="00892DD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794"/>
    <w:multiLevelType w:val="hybridMultilevel"/>
    <w:tmpl w:val="77DE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DEB"/>
    <w:multiLevelType w:val="hybridMultilevel"/>
    <w:tmpl w:val="A93CE31A"/>
    <w:lvl w:ilvl="0" w:tplc="9C641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334D0"/>
    <w:multiLevelType w:val="hybridMultilevel"/>
    <w:tmpl w:val="A31E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A7952"/>
    <w:multiLevelType w:val="hybridMultilevel"/>
    <w:tmpl w:val="8506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15F9"/>
    <w:multiLevelType w:val="hybridMultilevel"/>
    <w:tmpl w:val="4A5E6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C257A5"/>
    <w:multiLevelType w:val="hybridMultilevel"/>
    <w:tmpl w:val="1ED2E0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92DDE"/>
    <w:rsid w:val="00025917"/>
    <w:rsid w:val="0004410B"/>
    <w:rsid w:val="000C0D1B"/>
    <w:rsid w:val="000C160D"/>
    <w:rsid w:val="000C3826"/>
    <w:rsid w:val="000E7950"/>
    <w:rsid w:val="00104024"/>
    <w:rsid w:val="001102C8"/>
    <w:rsid w:val="00117DF5"/>
    <w:rsid w:val="00125B27"/>
    <w:rsid w:val="00155197"/>
    <w:rsid w:val="0024335B"/>
    <w:rsid w:val="002A6E90"/>
    <w:rsid w:val="002F622E"/>
    <w:rsid w:val="003B486A"/>
    <w:rsid w:val="003F4ABD"/>
    <w:rsid w:val="0047139A"/>
    <w:rsid w:val="004C3A24"/>
    <w:rsid w:val="00577162"/>
    <w:rsid w:val="005A37E0"/>
    <w:rsid w:val="005A533B"/>
    <w:rsid w:val="005D27D4"/>
    <w:rsid w:val="005D5B05"/>
    <w:rsid w:val="00613846"/>
    <w:rsid w:val="006E54C5"/>
    <w:rsid w:val="007147C3"/>
    <w:rsid w:val="0076310B"/>
    <w:rsid w:val="00785C4F"/>
    <w:rsid w:val="007E5FDD"/>
    <w:rsid w:val="00892DDE"/>
    <w:rsid w:val="008F3B90"/>
    <w:rsid w:val="008F5208"/>
    <w:rsid w:val="00901892"/>
    <w:rsid w:val="009B3CDB"/>
    <w:rsid w:val="009F511D"/>
    <w:rsid w:val="00A34B5B"/>
    <w:rsid w:val="00A4201B"/>
    <w:rsid w:val="00A55BB8"/>
    <w:rsid w:val="00A7456D"/>
    <w:rsid w:val="00A758AC"/>
    <w:rsid w:val="00AB2F82"/>
    <w:rsid w:val="00B74CAD"/>
    <w:rsid w:val="00B97E59"/>
    <w:rsid w:val="00C85AD6"/>
    <w:rsid w:val="00CF2EA0"/>
    <w:rsid w:val="00D669FC"/>
    <w:rsid w:val="00D86806"/>
    <w:rsid w:val="00EF1C69"/>
    <w:rsid w:val="00EF5B71"/>
    <w:rsid w:val="00F074B7"/>
    <w:rsid w:val="00F338E6"/>
    <w:rsid w:val="00F37188"/>
    <w:rsid w:val="00F516C0"/>
    <w:rsid w:val="00F82054"/>
    <w:rsid w:val="00F868AC"/>
    <w:rsid w:val="00F97E2B"/>
    <w:rsid w:val="00FB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C3"/>
    <w:pPr>
      <w:ind w:left="720"/>
      <w:contextualSpacing/>
    </w:pPr>
  </w:style>
  <w:style w:type="character" w:customStyle="1" w:styleId="apple-converted-space">
    <w:name w:val="apple-converted-space"/>
    <w:basedOn w:val="a0"/>
    <w:rsid w:val="00A55BB8"/>
  </w:style>
  <w:style w:type="paragraph" w:styleId="a4">
    <w:name w:val="Balloon Text"/>
    <w:basedOn w:val="a"/>
    <w:link w:val="a5"/>
    <w:uiPriority w:val="99"/>
    <w:semiHidden/>
    <w:unhideWhenUsed/>
    <w:rsid w:val="001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1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472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472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6F48-A8FD-4598-BC7C-926DF5A3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Gerbert Wells</dc:creator>
  <cp:keywords/>
  <dc:description/>
  <cp:lastModifiedBy>Gerbert Wells</cp:lastModifiedBy>
  <cp:revision>4</cp:revision>
  <cp:lastPrinted>2014-01-14T11:00:00Z</cp:lastPrinted>
  <dcterms:created xsi:type="dcterms:W3CDTF">2014-01-13T10:31:00Z</dcterms:created>
  <dcterms:modified xsi:type="dcterms:W3CDTF">2014-01-15T04:38:00Z</dcterms:modified>
</cp:coreProperties>
</file>