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A" w:rsidRPr="0000376D" w:rsidRDefault="00FE0EDA" w:rsidP="0000376D">
      <w:pPr>
        <w:spacing w:after="240" w:line="276" w:lineRule="auto"/>
        <w:jc w:val="center"/>
        <w:rPr>
          <w:b/>
          <w:sz w:val="28"/>
          <w:szCs w:val="28"/>
        </w:rPr>
      </w:pPr>
      <w:r w:rsidRPr="0000376D">
        <w:rPr>
          <w:b/>
          <w:sz w:val="28"/>
          <w:szCs w:val="28"/>
        </w:rPr>
        <w:t>Информация о деятельности управления культуры Старооскольского горо</w:t>
      </w:r>
      <w:r w:rsidRPr="0000376D">
        <w:rPr>
          <w:b/>
          <w:sz w:val="28"/>
          <w:szCs w:val="28"/>
        </w:rPr>
        <w:t>д</w:t>
      </w:r>
      <w:r w:rsidRPr="0000376D">
        <w:rPr>
          <w:b/>
          <w:sz w:val="28"/>
          <w:szCs w:val="28"/>
        </w:rPr>
        <w:t xml:space="preserve">ского округа по </w:t>
      </w:r>
      <w:r w:rsidR="00C82005" w:rsidRPr="0000376D">
        <w:rPr>
          <w:b/>
          <w:sz w:val="28"/>
          <w:szCs w:val="28"/>
        </w:rPr>
        <w:t>проведению мероприятий в Год культуры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Важное место в социальной жизни округа играет сфера культуры. В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отра</w:t>
      </w:r>
      <w:r w:rsidRPr="0000376D">
        <w:rPr>
          <w:sz w:val="28"/>
          <w:szCs w:val="28"/>
        </w:rPr>
        <w:t>с</w:t>
      </w:r>
      <w:r w:rsidRPr="0000376D">
        <w:rPr>
          <w:sz w:val="28"/>
          <w:szCs w:val="28"/>
        </w:rPr>
        <w:t xml:space="preserve">ли культуры работает </w:t>
      </w:r>
      <w:r w:rsidR="00C82005" w:rsidRPr="0000376D">
        <w:rPr>
          <w:sz w:val="28"/>
          <w:szCs w:val="28"/>
        </w:rPr>
        <w:t>834 творческих работников.</w:t>
      </w:r>
      <w:r w:rsidRPr="0000376D">
        <w:rPr>
          <w:sz w:val="28"/>
          <w:szCs w:val="28"/>
        </w:rPr>
        <w:t xml:space="preserve"> Почётное звание «Заслуже</w:t>
      </w:r>
      <w:r w:rsidRPr="0000376D">
        <w:rPr>
          <w:sz w:val="28"/>
          <w:szCs w:val="28"/>
        </w:rPr>
        <w:t>н</w:t>
      </w:r>
      <w:r w:rsidRPr="0000376D">
        <w:rPr>
          <w:sz w:val="28"/>
          <w:szCs w:val="28"/>
        </w:rPr>
        <w:t>ный работник культуры Российской Федерации» носит 20 человек, 89 работников н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граждены благодарностью Министра культуры Российской Федерации, 43 – п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чётной грамотой Министерства культуры.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 Старооскольском городском округе функционирует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27 муниципальных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у</w:t>
      </w:r>
      <w:r w:rsidR="00C82005" w:rsidRPr="0000376D">
        <w:rPr>
          <w:sz w:val="28"/>
          <w:szCs w:val="28"/>
        </w:rPr>
        <w:t xml:space="preserve">чреждений культуры и искусства: </w:t>
      </w:r>
      <w:r w:rsidRPr="0000376D">
        <w:rPr>
          <w:sz w:val="28"/>
          <w:szCs w:val="28"/>
        </w:rPr>
        <w:t>39 культурно-досуговых учреждений, в состав которых входят 32 сельских дома культуры и клуба, 4 городских: Центр культуры и искусств, Дворец культуры «Комсомолец», Дворец культуры «Мол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дёжный», Дом культуры «Железн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дорожник»</w:t>
      </w:r>
      <w:r w:rsidR="00C82005" w:rsidRPr="0000376D">
        <w:rPr>
          <w:sz w:val="28"/>
          <w:szCs w:val="28"/>
        </w:rPr>
        <w:t>; Центр декоративно-прикладного творчества, Дом ремесел, Дом художника, Централизованная</w:t>
      </w:r>
      <w:r w:rsidR="0000376D">
        <w:rPr>
          <w:sz w:val="28"/>
          <w:szCs w:val="28"/>
        </w:rPr>
        <w:t xml:space="preserve"> </w:t>
      </w:r>
      <w:r w:rsidR="00C82005" w:rsidRPr="0000376D">
        <w:rPr>
          <w:sz w:val="28"/>
          <w:szCs w:val="28"/>
        </w:rPr>
        <w:t>библиотечная система (41 би</w:t>
      </w:r>
      <w:r w:rsidR="00C82005" w:rsidRPr="0000376D">
        <w:rPr>
          <w:sz w:val="28"/>
          <w:szCs w:val="28"/>
        </w:rPr>
        <w:t>б</w:t>
      </w:r>
      <w:r w:rsidR="00C82005" w:rsidRPr="0000376D">
        <w:rPr>
          <w:sz w:val="28"/>
          <w:szCs w:val="28"/>
        </w:rPr>
        <w:t>лиотека-филиал,</w:t>
      </w:r>
      <w:r w:rsidR="008C4202" w:rsidRPr="0000376D">
        <w:rPr>
          <w:sz w:val="28"/>
          <w:szCs w:val="28"/>
        </w:rPr>
        <w:t xml:space="preserve"> среди них 16 модельных,</w:t>
      </w:r>
      <w:r w:rsidR="0000376D">
        <w:rPr>
          <w:sz w:val="28"/>
          <w:szCs w:val="28"/>
        </w:rPr>
        <w:t xml:space="preserve"> </w:t>
      </w:r>
      <w:r w:rsidR="00C82005" w:rsidRPr="0000376D">
        <w:rPr>
          <w:sz w:val="28"/>
          <w:szCs w:val="28"/>
        </w:rPr>
        <w:t>Центральная библиотека им. А.С. Пушкина), краеведческий музей с филиалами (Дом-музей В.Я. Ерошенко в с. Обуховка, музей с. Знаменка с мемориальной экспозицией Ф.И. Наседкина), х</w:t>
      </w:r>
      <w:r w:rsidR="00C82005" w:rsidRPr="0000376D">
        <w:rPr>
          <w:sz w:val="28"/>
          <w:szCs w:val="28"/>
        </w:rPr>
        <w:t>у</w:t>
      </w:r>
      <w:r w:rsidR="00C82005" w:rsidRPr="0000376D">
        <w:rPr>
          <w:sz w:val="28"/>
          <w:szCs w:val="28"/>
        </w:rPr>
        <w:t>дожественный музей, Старооскольский зоопарк, Театр для детей и молодежи, 9 учреждений дополнительного образ</w:t>
      </w:r>
      <w:r w:rsidR="00C82005" w:rsidRPr="0000376D">
        <w:rPr>
          <w:sz w:val="28"/>
          <w:szCs w:val="28"/>
        </w:rPr>
        <w:t>о</w:t>
      </w:r>
      <w:r w:rsidR="0000376D">
        <w:rPr>
          <w:sz w:val="28"/>
          <w:szCs w:val="28"/>
        </w:rPr>
        <w:t>вания детей.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В сфере </w:t>
      </w:r>
      <w:r w:rsidR="008C4202" w:rsidRPr="0000376D">
        <w:rPr>
          <w:sz w:val="28"/>
          <w:szCs w:val="28"/>
        </w:rPr>
        <w:t xml:space="preserve">культурно-досуговой деятельности </w:t>
      </w:r>
      <w:r w:rsidRPr="0000376D">
        <w:rPr>
          <w:sz w:val="28"/>
          <w:szCs w:val="28"/>
        </w:rPr>
        <w:t>работает 724 клубных люб</w:t>
      </w:r>
      <w:r w:rsidRPr="0000376D">
        <w:rPr>
          <w:sz w:val="28"/>
          <w:szCs w:val="28"/>
        </w:rPr>
        <w:t>и</w:t>
      </w:r>
      <w:r w:rsidRPr="0000376D">
        <w:rPr>
          <w:sz w:val="28"/>
          <w:szCs w:val="28"/>
        </w:rPr>
        <w:t>тельских объединений различной направленности</w:t>
      </w:r>
      <w:r w:rsidR="008405D5" w:rsidRPr="0000376D">
        <w:rPr>
          <w:sz w:val="28"/>
          <w:szCs w:val="28"/>
        </w:rPr>
        <w:t>, участники которых показыв</w:t>
      </w:r>
      <w:r w:rsidR="008405D5" w:rsidRPr="0000376D">
        <w:rPr>
          <w:sz w:val="28"/>
          <w:szCs w:val="28"/>
        </w:rPr>
        <w:t>а</w:t>
      </w:r>
      <w:r w:rsidR="008405D5" w:rsidRPr="0000376D">
        <w:rPr>
          <w:sz w:val="28"/>
          <w:szCs w:val="28"/>
        </w:rPr>
        <w:t>ют высокий и</w:t>
      </w:r>
      <w:r w:rsidR="008405D5" w:rsidRPr="0000376D">
        <w:rPr>
          <w:sz w:val="28"/>
          <w:szCs w:val="28"/>
        </w:rPr>
        <w:t>с</w:t>
      </w:r>
      <w:r w:rsidR="008405D5" w:rsidRPr="0000376D">
        <w:rPr>
          <w:sz w:val="28"/>
          <w:szCs w:val="28"/>
        </w:rPr>
        <w:t xml:space="preserve">полнительский уровень: так, коллектив современного и эстрадного танца ДК «Комсомолец» «Брависсимо» - обладатель Гран-при </w:t>
      </w:r>
      <w:r w:rsidR="008405D5" w:rsidRPr="0000376D">
        <w:rPr>
          <w:sz w:val="28"/>
          <w:szCs w:val="28"/>
          <w:lang w:val="en-US"/>
        </w:rPr>
        <w:t>XX</w:t>
      </w:r>
      <w:r w:rsidR="008405D5" w:rsidRPr="0000376D">
        <w:rPr>
          <w:sz w:val="28"/>
          <w:szCs w:val="28"/>
        </w:rPr>
        <w:t xml:space="preserve"> Междунаро</w:t>
      </w:r>
      <w:r w:rsidR="008405D5" w:rsidRPr="0000376D">
        <w:rPr>
          <w:sz w:val="28"/>
          <w:szCs w:val="28"/>
        </w:rPr>
        <w:t>д</w:t>
      </w:r>
      <w:r w:rsidR="008405D5" w:rsidRPr="0000376D">
        <w:rPr>
          <w:sz w:val="28"/>
          <w:szCs w:val="28"/>
        </w:rPr>
        <w:t>ного фестиваля современного</w:t>
      </w:r>
      <w:r w:rsidR="0000376D">
        <w:rPr>
          <w:sz w:val="28"/>
          <w:szCs w:val="28"/>
        </w:rPr>
        <w:t xml:space="preserve"> </w:t>
      </w:r>
      <w:r w:rsidR="008405D5" w:rsidRPr="0000376D">
        <w:rPr>
          <w:sz w:val="28"/>
          <w:szCs w:val="28"/>
        </w:rPr>
        <w:t>молодежного и эстрадного танца «Осколданс - 2013» (г. Старый Оскол); народный самодеятельный коллектив театра песни «Х</w:t>
      </w:r>
      <w:r w:rsidR="008405D5" w:rsidRPr="0000376D">
        <w:rPr>
          <w:sz w:val="28"/>
          <w:szCs w:val="28"/>
        </w:rPr>
        <w:t>о</w:t>
      </w:r>
      <w:r w:rsidR="008405D5" w:rsidRPr="0000376D">
        <w:rPr>
          <w:sz w:val="28"/>
          <w:szCs w:val="28"/>
        </w:rPr>
        <w:t xml:space="preserve">рошее настроение» ДК «Молодежный» стал лауреатом </w:t>
      </w:r>
      <w:r w:rsidR="008405D5" w:rsidRPr="0000376D">
        <w:rPr>
          <w:sz w:val="28"/>
          <w:szCs w:val="28"/>
          <w:lang w:val="en-US"/>
        </w:rPr>
        <w:t>I</w:t>
      </w:r>
      <w:r w:rsidR="008405D5" w:rsidRPr="0000376D">
        <w:rPr>
          <w:sz w:val="28"/>
          <w:szCs w:val="28"/>
        </w:rPr>
        <w:t xml:space="preserve"> степени и завоевал Зол</w:t>
      </w:r>
      <w:r w:rsidR="008405D5" w:rsidRPr="0000376D">
        <w:rPr>
          <w:sz w:val="28"/>
          <w:szCs w:val="28"/>
        </w:rPr>
        <w:t>о</w:t>
      </w:r>
      <w:r w:rsidR="008405D5" w:rsidRPr="0000376D">
        <w:rPr>
          <w:sz w:val="28"/>
          <w:szCs w:val="28"/>
        </w:rPr>
        <w:t>той кубок Международного конкурса «Привет, Италия!» (Италия, Римини); н</w:t>
      </w:r>
      <w:r w:rsidR="008405D5" w:rsidRPr="0000376D">
        <w:rPr>
          <w:sz w:val="28"/>
          <w:szCs w:val="28"/>
        </w:rPr>
        <w:t>а</w:t>
      </w:r>
      <w:r w:rsidR="008405D5" w:rsidRPr="0000376D">
        <w:rPr>
          <w:sz w:val="28"/>
          <w:szCs w:val="28"/>
        </w:rPr>
        <w:t>родный вокальный а</w:t>
      </w:r>
      <w:r w:rsidR="008405D5" w:rsidRPr="0000376D">
        <w:rPr>
          <w:sz w:val="28"/>
          <w:szCs w:val="28"/>
        </w:rPr>
        <w:t>н</w:t>
      </w:r>
      <w:r w:rsidR="008405D5" w:rsidRPr="0000376D">
        <w:rPr>
          <w:sz w:val="28"/>
          <w:szCs w:val="28"/>
        </w:rPr>
        <w:t xml:space="preserve">самбль «АКРА» ЦКиИ награжден дипломами </w:t>
      </w:r>
      <w:r w:rsidR="008405D5" w:rsidRPr="0000376D">
        <w:rPr>
          <w:sz w:val="28"/>
          <w:szCs w:val="28"/>
          <w:lang w:val="en-US"/>
        </w:rPr>
        <w:t>I</w:t>
      </w:r>
      <w:r w:rsidR="008405D5" w:rsidRPr="0000376D">
        <w:rPr>
          <w:sz w:val="28"/>
          <w:szCs w:val="28"/>
        </w:rPr>
        <w:t xml:space="preserve"> степени по двум номинациям Межрегионального конкурса вокалистов эстрадного пения «З</w:t>
      </w:r>
      <w:r w:rsidR="008405D5" w:rsidRPr="0000376D">
        <w:rPr>
          <w:sz w:val="28"/>
          <w:szCs w:val="28"/>
        </w:rPr>
        <w:t>о</w:t>
      </w:r>
      <w:r w:rsidR="008405D5" w:rsidRPr="0000376D">
        <w:rPr>
          <w:sz w:val="28"/>
          <w:szCs w:val="28"/>
        </w:rPr>
        <w:t xml:space="preserve">лотая осень – 2013» (Украина, Харьковская область). </w:t>
      </w:r>
      <w:r w:rsidRPr="0000376D">
        <w:rPr>
          <w:sz w:val="28"/>
          <w:szCs w:val="28"/>
        </w:rPr>
        <w:t>Звание «Народный самоде</w:t>
      </w:r>
      <w:r w:rsidRPr="0000376D">
        <w:rPr>
          <w:sz w:val="28"/>
          <w:szCs w:val="28"/>
        </w:rPr>
        <w:t>я</w:t>
      </w:r>
      <w:r w:rsidRPr="0000376D">
        <w:rPr>
          <w:sz w:val="28"/>
          <w:szCs w:val="28"/>
        </w:rPr>
        <w:t>тельный коллектив» присвоено 70 коллективам художественной самодеятельн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сти. Культурно-досуговые учреждения проводят массовые праздники для жит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лей округа: народные, православные, профессиональные, государственные. За тек</w:t>
      </w:r>
      <w:r w:rsidRPr="0000376D">
        <w:rPr>
          <w:sz w:val="28"/>
          <w:szCs w:val="28"/>
        </w:rPr>
        <w:t>у</w:t>
      </w:r>
      <w:r w:rsidR="00487A82">
        <w:rPr>
          <w:sz w:val="28"/>
          <w:szCs w:val="28"/>
        </w:rPr>
        <w:t xml:space="preserve">щий период было проведено 10 </w:t>
      </w:r>
      <w:r w:rsidRPr="0000376D">
        <w:rPr>
          <w:sz w:val="28"/>
          <w:szCs w:val="28"/>
        </w:rPr>
        <w:t xml:space="preserve">400 мероприятий. 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Важным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направлением работы учреждений культуры является возрожд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ние, с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хранение и развитие народного творчества и художественного искусства, которым занимаются Дом р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месел, Центр декоративно-прикладного творчества, Дом художника. Звание «Народный мастер Белгородской области» носят 23 ма</w:t>
      </w:r>
      <w:r w:rsidRPr="0000376D">
        <w:rPr>
          <w:sz w:val="28"/>
          <w:szCs w:val="28"/>
        </w:rPr>
        <w:t>с</w:t>
      </w:r>
      <w:r w:rsidRPr="0000376D">
        <w:rPr>
          <w:sz w:val="28"/>
          <w:szCs w:val="28"/>
        </w:rPr>
        <w:t xml:space="preserve">тера декоративно-прикладного творчества. 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lastRenderedPageBreak/>
        <w:t>Профессиональные коллективы - Театр для детей и молодёжи, ансамбль песни и танца «Завалинка», вокальный коллектив «Акра» (ЦКиИ); духовой о</w:t>
      </w:r>
      <w:r w:rsidRPr="0000376D">
        <w:rPr>
          <w:sz w:val="28"/>
          <w:szCs w:val="28"/>
        </w:rPr>
        <w:t>р</w:t>
      </w:r>
      <w:r w:rsidRPr="0000376D">
        <w:rPr>
          <w:sz w:val="28"/>
          <w:szCs w:val="28"/>
        </w:rPr>
        <w:t>кестр и оркестр народных инструментов, ансамбль эстрадной песни «Хорошее н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строение», вокальный ансамбль «Оазис» (ДК «Молодёжный) – проводят большую работу по созданию разноплановых программ для всех категорий нас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ления.</w:t>
      </w:r>
    </w:p>
    <w:p w:rsidR="0000376D" w:rsidRPr="0000376D" w:rsidRDefault="008C4202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К</w:t>
      </w:r>
      <w:r w:rsidR="00FE0EDA" w:rsidRPr="0000376D">
        <w:rPr>
          <w:sz w:val="28"/>
          <w:szCs w:val="28"/>
        </w:rPr>
        <w:t>раеведческий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и художественный музеи</w:t>
      </w:r>
      <w:r w:rsidR="00FE0EDA" w:rsidRPr="0000376D">
        <w:rPr>
          <w:sz w:val="28"/>
          <w:szCs w:val="28"/>
        </w:rPr>
        <w:t xml:space="preserve"> занимаются сохранением истор</w:t>
      </w:r>
      <w:r w:rsidR="00FE0EDA" w:rsidRPr="0000376D">
        <w:rPr>
          <w:sz w:val="28"/>
          <w:szCs w:val="28"/>
        </w:rPr>
        <w:t>и</w:t>
      </w:r>
      <w:r w:rsidR="00FE0EDA" w:rsidRPr="0000376D">
        <w:rPr>
          <w:sz w:val="28"/>
          <w:szCs w:val="28"/>
        </w:rPr>
        <w:t>ко-культурного и художественного наследия округа.</w:t>
      </w:r>
      <w:r w:rsidR="0000376D">
        <w:rPr>
          <w:sz w:val="28"/>
          <w:szCs w:val="28"/>
        </w:rPr>
        <w:t xml:space="preserve"> </w:t>
      </w:r>
      <w:r w:rsidR="00FE0EDA" w:rsidRPr="0000376D">
        <w:rPr>
          <w:sz w:val="28"/>
          <w:szCs w:val="28"/>
        </w:rPr>
        <w:t>Старооскольский зоопарк является</w:t>
      </w:r>
      <w:r w:rsidR="0000376D">
        <w:rPr>
          <w:sz w:val="28"/>
          <w:szCs w:val="28"/>
        </w:rPr>
        <w:t xml:space="preserve"> </w:t>
      </w:r>
      <w:r w:rsidR="00FE0EDA" w:rsidRPr="0000376D">
        <w:rPr>
          <w:sz w:val="28"/>
          <w:szCs w:val="28"/>
        </w:rPr>
        <w:t>музе</w:t>
      </w:r>
      <w:r w:rsidR="00805059" w:rsidRPr="0000376D">
        <w:rPr>
          <w:sz w:val="28"/>
          <w:szCs w:val="28"/>
        </w:rPr>
        <w:t>ем</w:t>
      </w:r>
      <w:r w:rsidR="00FE0EDA" w:rsidRPr="0000376D">
        <w:rPr>
          <w:sz w:val="28"/>
          <w:szCs w:val="28"/>
        </w:rPr>
        <w:t xml:space="preserve"> фауны под открытым небом, насчитывающим 83 вида птиц и ж</w:t>
      </w:r>
      <w:r w:rsidR="00FE0EDA" w:rsidRPr="0000376D">
        <w:rPr>
          <w:sz w:val="28"/>
          <w:szCs w:val="28"/>
        </w:rPr>
        <w:t>и</w:t>
      </w:r>
      <w:r w:rsidR="00FE0EDA" w:rsidRPr="0000376D">
        <w:rPr>
          <w:sz w:val="28"/>
          <w:szCs w:val="28"/>
        </w:rPr>
        <w:t>вотных.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На территории округа находятся 254 памятника истории, архитектуры, а</w:t>
      </w:r>
      <w:r w:rsidRPr="0000376D">
        <w:rPr>
          <w:sz w:val="28"/>
          <w:szCs w:val="28"/>
        </w:rPr>
        <w:t>р</w:t>
      </w:r>
      <w:r w:rsidRPr="0000376D">
        <w:rPr>
          <w:sz w:val="28"/>
          <w:szCs w:val="28"/>
        </w:rPr>
        <w:t>хеологии и искусс</w:t>
      </w:r>
      <w:r w:rsidRPr="0000376D">
        <w:rPr>
          <w:sz w:val="28"/>
          <w:szCs w:val="28"/>
        </w:rPr>
        <w:t>т</w:t>
      </w:r>
      <w:r w:rsidRPr="0000376D">
        <w:rPr>
          <w:sz w:val="28"/>
          <w:szCs w:val="28"/>
        </w:rPr>
        <w:t xml:space="preserve">ва. Особое внимание уделяется памятникам воинской славы. </w:t>
      </w:r>
    </w:p>
    <w:p w:rsidR="0000376D" w:rsidRPr="0000376D" w:rsidRDefault="00FE0EDA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Эстетическим воспитанием и предпрофессиональным образованием подра</w:t>
      </w:r>
      <w:r w:rsidRPr="0000376D">
        <w:rPr>
          <w:sz w:val="28"/>
          <w:szCs w:val="28"/>
        </w:rPr>
        <w:t>с</w:t>
      </w:r>
      <w:r w:rsidRPr="0000376D">
        <w:rPr>
          <w:sz w:val="28"/>
          <w:szCs w:val="28"/>
        </w:rPr>
        <w:t>тающего п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коления занимаются учреждения дополнительного образования детей (5 школ искусств, 3 м</w:t>
      </w:r>
      <w:r w:rsidRPr="0000376D">
        <w:rPr>
          <w:sz w:val="28"/>
          <w:szCs w:val="28"/>
        </w:rPr>
        <w:t>у</w:t>
      </w:r>
      <w:r w:rsidRPr="0000376D">
        <w:rPr>
          <w:sz w:val="28"/>
          <w:szCs w:val="28"/>
        </w:rPr>
        <w:t>зыкальные школы, художественная школа)</w:t>
      </w:r>
      <w:r w:rsidR="008C4202" w:rsidRPr="0000376D">
        <w:rPr>
          <w:sz w:val="28"/>
          <w:szCs w:val="28"/>
        </w:rPr>
        <w:t>, где обучается 3 468 детей.</w:t>
      </w:r>
      <w:r w:rsidRPr="0000376D">
        <w:rPr>
          <w:sz w:val="28"/>
          <w:szCs w:val="28"/>
        </w:rPr>
        <w:t xml:space="preserve"> В них, благодаря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участию в конкурсах, фестивалях, выставках ра</w:t>
      </w:r>
      <w:r w:rsidRPr="0000376D">
        <w:rPr>
          <w:sz w:val="28"/>
          <w:szCs w:val="28"/>
        </w:rPr>
        <w:t>з</w:t>
      </w:r>
      <w:r w:rsidRPr="0000376D">
        <w:rPr>
          <w:sz w:val="28"/>
          <w:szCs w:val="28"/>
        </w:rPr>
        <w:t>личного уровня, выявляют одаренных детей. Среди учащихся – дипломанты и п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бедители регионального детского конкурса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исполнительского мастерства «Юные таланты» (г. Воронеж), Молодёжных Дельфийских игр России, Междун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родного детского конкурса-фестиваля сл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вянской музыки «Гармония» и многих других.</w:t>
      </w:r>
    </w:p>
    <w:p w:rsidR="0000376D" w:rsidRPr="0000376D" w:rsidRDefault="000A22FF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Эффективной работе учреждений культуры способствует укрепление мат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 xml:space="preserve">риально-технической базы. </w:t>
      </w:r>
      <w:r w:rsidR="00805059" w:rsidRPr="0000376D">
        <w:rPr>
          <w:sz w:val="28"/>
          <w:szCs w:val="28"/>
        </w:rPr>
        <w:t>З</w:t>
      </w:r>
      <w:r w:rsidRPr="0000376D">
        <w:rPr>
          <w:sz w:val="28"/>
          <w:szCs w:val="28"/>
        </w:rPr>
        <w:t xml:space="preserve">а последние </w:t>
      </w:r>
      <w:r w:rsidR="00805059" w:rsidRPr="0000376D">
        <w:rPr>
          <w:sz w:val="28"/>
          <w:szCs w:val="28"/>
        </w:rPr>
        <w:t>пять лет</w:t>
      </w:r>
      <w:r w:rsidRPr="0000376D">
        <w:rPr>
          <w:sz w:val="28"/>
          <w:szCs w:val="28"/>
        </w:rPr>
        <w:t xml:space="preserve"> по областной программе кап</w:t>
      </w:r>
      <w:r w:rsidRPr="0000376D">
        <w:rPr>
          <w:sz w:val="28"/>
          <w:szCs w:val="28"/>
        </w:rPr>
        <w:t>и</w:t>
      </w:r>
      <w:r w:rsidRPr="0000376D">
        <w:rPr>
          <w:sz w:val="28"/>
          <w:szCs w:val="28"/>
        </w:rPr>
        <w:t>тального ремонта сел</w:t>
      </w:r>
      <w:r w:rsidRPr="0000376D">
        <w:rPr>
          <w:sz w:val="28"/>
          <w:szCs w:val="28"/>
        </w:rPr>
        <w:t>ь</w:t>
      </w:r>
      <w:r w:rsidRPr="0000376D">
        <w:rPr>
          <w:sz w:val="28"/>
          <w:szCs w:val="28"/>
        </w:rPr>
        <w:t>ских учреждений культуры был произведен капитальный ремонт</w:t>
      </w:r>
      <w:r w:rsidR="0000376D">
        <w:rPr>
          <w:sz w:val="28"/>
          <w:szCs w:val="28"/>
        </w:rPr>
        <w:t xml:space="preserve"> </w:t>
      </w:r>
      <w:r w:rsidR="008C4202" w:rsidRPr="0000376D">
        <w:rPr>
          <w:sz w:val="28"/>
          <w:szCs w:val="28"/>
        </w:rPr>
        <w:t>18</w:t>
      </w:r>
      <w:r w:rsidRPr="0000376D">
        <w:rPr>
          <w:sz w:val="28"/>
          <w:szCs w:val="28"/>
        </w:rPr>
        <w:t xml:space="preserve"> сельских учреждений культуры: дома культуры сёл</w:t>
      </w:r>
      <w:r w:rsidR="00805059" w:rsidRPr="0000376D">
        <w:rPr>
          <w:sz w:val="28"/>
          <w:szCs w:val="28"/>
        </w:rPr>
        <w:t xml:space="preserve"> Владимировка, Л</w:t>
      </w:r>
      <w:r w:rsidR="00805059" w:rsidRPr="0000376D">
        <w:rPr>
          <w:sz w:val="28"/>
          <w:szCs w:val="28"/>
        </w:rPr>
        <w:t>а</w:t>
      </w:r>
      <w:r w:rsidR="00805059" w:rsidRPr="0000376D">
        <w:rPr>
          <w:sz w:val="28"/>
          <w:szCs w:val="28"/>
        </w:rPr>
        <w:t>пыгино, Незнамово, Федосеевка, Казачок, Терехово, Воротниково, Хорошил</w:t>
      </w:r>
      <w:r w:rsidR="00805059" w:rsidRPr="0000376D">
        <w:rPr>
          <w:sz w:val="28"/>
          <w:szCs w:val="28"/>
        </w:rPr>
        <w:t>о</w:t>
      </w:r>
      <w:r w:rsidR="00805059" w:rsidRPr="0000376D">
        <w:rPr>
          <w:sz w:val="28"/>
          <w:szCs w:val="28"/>
        </w:rPr>
        <w:t>во, Долгая Поляна, Городище, Озерки, Дмитриевка, Сорокино, Потудань, Песча</w:t>
      </w:r>
      <w:r w:rsidR="00805059" w:rsidRPr="0000376D">
        <w:rPr>
          <w:sz w:val="28"/>
          <w:szCs w:val="28"/>
        </w:rPr>
        <w:t>н</w:t>
      </w:r>
      <w:r w:rsidR="00805059" w:rsidRPr="0000376D">
        <w:rPr>
          <w:sz w:val="28"/>
          <w:szCs w:val="28"/>
        </w:rPr>
        <w:t xml:space="preserve">ка, </w:t>
      </w:r>
      <w:r w:rsidRPr="0000376D">
        <w:rPr>
          <w:sz w:val="28"/>
          <w:szCs w:val="28"/>
        </w:rPr>
        <w:t>Роговатое, Солдатское; сельский клуб села Ивановка</w:t>
      </w:r>
      <w:r w:rsidR="0000376D" w:rsidRPr="0000376D">
        <w:rPr>
          <w:sz w:val="28"/>
          <w:szCs w:val="28"/>
        </w:rPr>
        <w:t>.</w:t>
      </w:r>
    </w:p>
    <w:p w:rsidR="0000376D" w:rsidRPr="0000376D" w:rsidRDefault="0000376D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В 2013 году </w:t>
      </w:r>
      <w:r w:rsidR="004D1BA3" w:rsidRPr="0000376D">
        <w:rPr>
          <w:sz w:val="28"/>
          <w:szCs w:val="28"/>
        </w:rPr>
        <w:t>на подписку периодических изданий и комплектование библи</w:t>
      </w:r>
      <w:r w:rsidR="004D1BA3" w:rsidRPr="0000376D">
        <w:rPr>
          <w:sz w:val="28"/>
          <w:szCs w:val="28"/>
        </w:rPr>
        <w:t>о</w:t>
      </w:r>
      <w:r w:rsidR="004D1BA3" w:rsidRPr="0000376D">
        <w:rPr>
          <w:sz w:val="28"/>
          <w:szCs w:val="28"/>
        </w:rPr>
        <w:t>течного фонда Старооскольской ЦБС было израсходовано: из муниципального бюджета – 602 тыс. руб., областно</w:t>
      </w:r>
      <w:r w:rsidR="002C09BD" w:rsidRPr="0000376D">
        <w:rPr>
          <w:sz w:val="28"/>
          <w:szCs w:val="28"/>
        </w:rPr>
        <w:t>го</w:t>
      </w:r>
      <w:r w:rsidR="004D1BA3" w:rsidRPr="0000376D">
        <w:rPr>
          <w:sz w:val="28"/>
          <w:szCs w:val="28"/>
        </w:rPr>
        <w:t xml:space="preserve"> бюджет</w:t>
      </w:r>
      <w:r w:rsidR="002C09BD" w:rsidRPr="0000376D">
        <w:rPr>
          <w:sz w:val="28"/>
          <w:szCs w:val="28"/>
        </w:rPr>
        <w:t>а -</w:t>
      </w:r>
      <w:r>
        <w:rPr>
          <w:sz w:val="28"/>
          <w:szCs w:val="28"/>
        </w:rPr>
        <w:t xml:space="preserve"> </w:t>
      </w:r>
      <w:r w:rsidR="004D1BA3" w:rsidRPr="0000376D">
        <w:rPr>
          <w:sz w:val="28"/>
          <w:szCs w:val="28"/>
        </w:rPr>
        <w:t>98 </w:t>
      </w:r>
      <w:r w:rsidR="002C09BD" w:rsidRPr="0000376D">
        <w:rPr>
          <w:sz w:val="28"/>
          <w:szCs w:val="28"/>
        </w:rPr>
        <w:t xml:space="preserve">тыс. </w:t>
      </w:r>
      <w:r w:rsidR="004D1BA3" w:rsidRPr="0000376D">
        <w:rPr>
          <w:sz w:val="28"/>
          <w:szCs w:val="28"/>
        </w:rPr>
        <w:t>руб. На приобретение книг</w:t>
      </w:r>
      <w:r w:rsidR="002C09BD" w:rsidRPr="0000376D">
        <w:rPr>
          <w:sz w:val="28"/>
          <w:szCs w:val="28"/>
        </w:rPr>
        <w:t xml:space="preserve"> использовано</w:t>
      </w:r>
      <w:r w:rsidR="004D1BA3" w:rsidRPr="0000376D">
        <w:rPr>
          <w:sz w:val="28"/>
          <w:szCs w:val="28"/>
        </w:rPr>
        <w:t>: 100 тыс.</w:t>
      </w:r>
      <w:r w:rsidR="002C09BD" w:rsidRPr="0000376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4D1BA3" w:rsidRPr="0000376D">
        <w:rPr>
          <w:sz w:val="28"/>
          <w:szCs w:val="28"/>
        </w:rPr>
        <w:t>муниципального бюджета, 529 тыс. руб. обл</w:t>
      </w:r>
      <w:r w:rsidR="004D1BA3" w:rsidRPr="0000376D">
        <w:rPr>
          <w:sz w:val="28"/>
          <w:szCs w:val="28"/>
        </w:rPr>
        <w:t>а</w:t>
      </w:r>
      <w:r w:rsidR="004D1BA3" w:rsidRPr="0000376D">
        <w:rPr>
          <w:sz w:val="28"/>
          <w:szCs w:val="28"/>
        </w:rPr>
        <w:t xml:space="preserve">стного бюджета. </w:t>
      </w:r>
      <w:r w:rsidR="004D1BA3" w:rsidRPr="0000376D">
        <w:rPr>
          <w:sz w:val="28"/>
          <w:szCs w:val="28"/>
        </w:rPr>
        <w:tab/>
        <w:t>Из областного бюджета</w:t>
      </w:r>
      <w:r>
        <w:rPr>
          <w:sz w:val="28"/>
          <w:szCs w:val="28"/>
        </w:rPr>
        <w:t xml:space="preserve"> </w:t>
      </w:r>
      <w:r w:rsidR="004D1BA3" w:rsidRPr="0000376D">
        <w:rPr>
          <w:sz w:val="28"/>
          <w:szCs w:val="28"/>
        </w:rPr>
        <w:t xml:space="preserve"> </w:t>
      </w:r>
      <w:r w:rsidR="002C09BD" w:rsidRPr="0000376D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="002C09BD" w:rsidRPr="0000376D">
        <w:rPr>
          <w:sz w:val="28"/>
          <w:szCs w:val="28"/>
        </w:rPr>
        <w:t>развития</w:t>
      </w:r>
      <w:r w:rsidR="004D1BA3" w:rsidRPr="0000376D">
        <w:rPr>
          <w:sz w:val="28"/>
          <w:szCs w:val="28"/>
        </w:rPr>
        <w:t xml:space="preserve"> сельской кул</w:t>
      </w:r>
      <w:r w:rsidR="004D1BA3" w:rsidRPr="0000376D">
        <w:rPr>
          <w:sz w:val="28"/>
          <w:szCs w:val="28"/>
        </w:rPr>
        <w:t>ь</w:t>
      </w:r>
      <w:r w:rsidR="004D1BA3" w:rsidRPr="0000376D">
        <w:rPr>
          <w:sz w:val="28"/>
          <w:szCs w:val="28"/>
        </w:rPr>
        <w:t>туры выделено 236 тыс. руб. на приобретение литературы по всем област</w:t>
      </w:r>
      <w:r w:rsidR="002C09BD" w:rsidRPr="0000376D">
        <w:rPr>
          <w:sz w:val="28"/>
          <w:szCs w:val="28"/>
        </w:rPr>
        <w:t>ям зн</w:t>
      </w:r>
      <w:r w:rsidR="002C09BD" w:rsidRPr="0000376D">
        <w:rPr>
          <w:sz w:val="28"/>
          <w:szCs w:val="28"/>
        </w:rPr>
        <w:t>а</w:t>
      </w:r>
      <w:r w:rsidR="002C09BD" w:rsidRPr="0000376D">
        <w:rPr>
          <w:sz w:val="28"/>
          <w:szCs w:val="28"/>
        </w:rPr>
        <w:t>ний.</w:t>
      </w:r>
    </w:p>
    <w:p w:rsidR="002C09BD" w:rsidRPr="0000376D" w:rsidRDefault="002C09BD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Указом президен</w:t>
      </w:r>
      <w:r w:rsidR="008C4202" w:rsidRPr="0000376D">
        <w:rPr>
          <w:sz w:val="28"/>
          <w:szCs w:val="28"/>
        </w:rPr>
        <w:t>та РФ от 22 апреля 2013 года №37</w:t>
      </w:r>
      <w:r w:rsidRPr="0000376D">
        <w:rPr>
          <w:sz w:val="28"/>
          <w:szCs w:val="28"/>
        </w:rPr>
        <w:t xml:space="preserve">5 </w:t>
      </w:r>
      <w:r w:rsidR="008C4202" w:rsidRPr="0000376D">
        <w:rPr>
          <w:sz w:val="28"/>
          <w:szCs w:val="28"/>
        </w:rPr>
        <w:t>«О проведении в Ро</w:t>
      </w:r>
      <w:r w:rsidR="008C4202" w:rsidRPr="0000376D">
        <w:rPr>
          <w:sz w:val="28"/>
          <w:szCs w:val="28"/>
        </w:rPr>
        <w:t>с</w:t>
      </w:r>
      <w:r w:rsidR="008C4202" w:rsidRPr="0000376D">
        <w:rPr>
          <w:sz w:val="28"/>
          <w:szCs w:val="28"/>
        </w:rPr>
        <w:t xml:space="preserve">сийской Федерации Года культуры» </w:t>
      </w:r>
      <w:r w:rsidRPr="0000376D">
        <w:rPr>
          <w:sz w:val="28"/>
          <w:szCs w:val="28"/>
        </w:rPr>
        <w:t>2014 год объявлен Годом культуры. Его о</w:t>
      </w:r>
      <w:r w:rsidRPr="0000376D">
        <w:rPr>
          <w:sz w:val="28"/>
          <w:szCs w:val="28"/>
        </w:rPr>
        <w:t>с</w:t>
      </w:r>
      <w:r w:rsidRPr="0000376D">
        <w:rPr>
          <w:sz w:val="28"/>
          <w:szCs w:val="28"/>
        </w:rPr>
        <w:t xml:space="preserve">новные цели: </w:t>
      </w:r>
    </w:p>
    <w:p w:rsidR="002C09BD" w:rsidRDefault="002C09BD" w:rsidP="0000376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lastRenderedPageBreak/>
        <w:t>привлечение внимания общества к вопросам развития культуры;</w:t>
      </w:r>
    </w:p>
    <w:p w:rsidR="002C09BD" w:rsidRPr="0000376D" w:rsidRDefault="002C09BD" w:rsidP="0000376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0376D">
        <w:rPr>
          <w:sz w:val="28"/>
          <w:szCs w:val="28"/>
        </w:rPr>
        <w:t>сохранение культурно-историч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ского наследия страны;</w:t>
      </w:r>
    </w:p>
    <w:p w:rsidR="002C09BD" w:rsidRPr="0000376D" w:rsidRDefault="002C09BD" w:rsidP="0000376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увеличение роли российской культуры в современном мире;</w:t>
      </w:r>
    </w:p>
    <w:p w:rsidR="002C09BD" w:rsidRPr="0000376D" w:rsidRDefault="002C09BD" w:rsidP="00487A82">
      <w:pPr>
        <w:numPr>
          <w:ilvl w:val="0"/>
          <w:numId w:val="4"/>
        </w:numPr>
        <w:spacing w:after="240"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повышение престижа работника культуры.</w:t>
      </w:r>
    </w:p>
    <w:p w:rsidR="00805059" w:rsidRPr="0000376D" w:rsidRDefault="00805059" w:rsidP="00487A8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Год культуры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для Старооскольского округа – это возможность перейти к массовому участию наших жителей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 xml:space="preserve">в творческих проектах, как в городе, так и на селе. </w:t>
      </w:r>
      <w:r w:rsidR="00C82005" w:rsidRPr="0000376D">
        <w:rPr>
          <w:sz w:val="28"/>
          <w:szCs w:val="28"/>
        </w:rPr>
        <w:t>Год</w:t>
      </w:r>
      <w:r w:rsidRPr="0000376D">
        <w:rPr>
          <w:sz w:val="28"/>
          <w:szCs w:val="28"/>
        </w:rPr>
        <w:t xml:space="preserve"> культуры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 xml:space="preserve">мы </w:t>
      </w:r>
      <w:r w:rsidR="00C82005" w:rsidRPr="0000376D">
        <w:rPr>
          <w:sz w:val="28"/>
          <w:szCs w:val="28"/>
        </w:rPr>
        <w:t>начнем с проведения</w:t>
      </w:r>
      <w:r w:rsidRPr="0000376D">
        <w:rPr>
          <w:sz w:val="28"/>
          <w:szCs w:val="28"/>
        </w:rPr>
        <w:t xml:space="preserve"> на сайтах </w:t>
      </w:r>
      <w:r w:rsidR="00C82005" w:rsidRPr="0000376D">
        <w:rPr>
          <w:sz w:val="28"/>
          <w:szCs w:val="28"/>
        </w:rPr>
        <w:t>учреждений культуры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н</w:t>
      </w:r>
      <w:r w:rsidRPr="0000376D">
        <w:rPr>
          <w:sz w:val="28"/>
          <w:szCs w:val="28"/>
        </w:rPr>
        <w:t>лайн-опрос</w:t>
      </w:r>
      <w:r w:rsidR="00C82005"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 xml:space="preserve"> «Мой Год культуры» </w:t>
      </w:r>
      <w:r w:rsidR="00C82005" w:rsidRPr="0000376D">
        <w:rPr>
          <w:sz w:val="28"/>
          <w:szCs w:val="28"/>
        </w:rPr>
        <w:t>с целью корректировки планов, их эффекти</w:t>
      </w:r>
      <w:r w:rsidR="00C82005" w:rsidRPr="0000376D">
        <w:rPr>
          <w:sz w:val="28"/>
          <w:szCs w:val="28"/>
        </w:rPr>
        <w:t>в</w:t>
      </w:r>
      <w:r w:rsidR="00C82005" w:rsidRPr="0000376D">
        <w:rPr>
          <w:sz w:val="28"/>
          <w:szCs w:val="28"/>
        </w:rPr>
        <w:t>ности и разнообразия</w:t>
      </w:r>
      <w:r w:rsidR="0000376D">
        <w:rPr>
          <w:sz w:val="28"/>
          <w:szCs w:val="28"/>
        </w:rPr>
        <w:t xml:space="preserve"> </w:t>
      </w:r>
      <w:r w:rsidR="00C82005" w:rsidRPr="0000376D">
        <w:rPr>
          <w:sz w:val="28"/>
          <w:szCs w:val="28"/>
        </w:rPr>
        <w:t>по</w:t>
      </w:r>
      <w:r w:rsidR="0000376D">
        <w:rPr>
          <w:sz w:val="28"/>
          <w:szCs w:val="28"/>
        </w:rPr>
        <w:t xml:space="preserve"> </w:t>
      </w:r>
      <w:r w:rsidR="00C82005" w:rsidRPr="0000376D">
        <w:rPr>
          <w:sz w:val="28"/>
          <w:szCs w:val="28"/>
        </w:rPr>
        <w:t>сл</w:t>
      </w:r>
      <w:r w:rsidR="00C82005" w:rsidRPr="0000376D">
        <w:rPr>
          <w:sz w:val="28"/>
          <w:szCs w:val="28"/>
        </w:rPr>
        <w:t>е</w:t>
      </w:r>
      <w:r w:rsidR="00C82005" w:rsidRPr="0000376D">
        <w:rPr>
          <w:sz w:val="28"/>
          <w:szCs w:val="28"/>
        </w:rPr>
        <w:t>дующим</w:t>
      </w:r>
      <w:r w:rsidRPr="0000376D">
        <w:rPr>
          <w:sz w:val="28"/>
          <w:szCs w:val="28"/>
        </w:rPr>
        <w:t xml:space="preserve"> вопрос</w:t>
      </w:r>
      <w:r w:rsidR="00C82005" w:rsidRPr="0000376D">
        <w:rPr>
          <w:sz w:val="28"/>
          <w:szCs w:val="28"/>
        </w:rPr>
        <w:t>ам</w:t>
      </w:r>
      <w:r w:rsidRPr="0000376D">
        <w:rPr>
          <w:sz w:val="28"/>
          <w:szCs w:val="28"/>
        </w:rPr>
        <w:t>:</w:t>
      </w:r>
    </w:p>
    <w:p w:rsidR="00805059" w:rsidRPr="0000376D" w:rsidRDefault="00805059" w:rsidP="0000376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какие мероприятия Вы хотели бы видеть в рамках Года культуры?;</w:t>
      </w:r>
    </w:p>
    <w:p w:rsidR="00805059" w:rsidRPr="0000376D" w:rsidRDefault="00805059" w:rsidP="0000376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 каких мероприятиях Вы хотели бы принять участие?;</w:t>
      </w:r>
    </w:p>
    <w:p w:rsidR="00805059" w:rsidRPr="0000376D" w:rsidRDefault="00805059" w:rsidP="0000376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 каком качестве Вы хотели бы поучаствовать в мероприятиях?;</w:t>
      </w:r>
    </w:p>
    <w:p w:rsidR="00805059" w:rsidRPr="0000376D" w:rsidRDefault="00805059" w:rsidP="0000376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что бы Вы хотели изменить в работе учреждений культуры?</w:t>
      </w:r>
      <w:r w:rsidR="008C4202" w:rsidRPr="0000376D">
        <w:rPr>
          <w:sz w:val="28"/>
          <w:szCs w:val="28"/>
        </w:rPr>
        <w:t>;</w:t>
      </w:r>
    </w:p>
    <w:p w:rsidR="008C4202" w:rsidRPr="0000376D" w:rsidRDefault="008C4202" w:rsidP="0000376D">
      <w:pPr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какие формы работы учреждений культуры Вы бы хотели видеть?</w:t>
      </w:r>
    </w:p>
    <w:p w:rsidR="0000376D" w:rsidRPr="0000376D" w:rsidRDefault="002C09BD" w:rsidP="0000376D">
      <w:pPr>
        <w:spacing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В рамках </w:t>
      </w:r>
      <w:r w:rsidR="00C82005" w:rsidRPr="0000376D">
        <w:rPr>
          <w:sz w:val="28"/>
          <w:szCs w:val="28"/>
        </w:rPr>
        <w:t>этого года</w:t>
      </w:r>
      <w:r w:rsidR="0000376D">
        <w:rPr>
          <w:sz w:val="28"/>
          <w:szCs w:val="28"/>
        </w:rPr>
        <w:t xml:space="preserve"> </w:t>
      </w:r>
      <w:r w:rsidR="008C4202" w:rsidRPr="0000376D">
        <w:rPr>
          <w:sz w:val="28"/>
          <w:szCs w:val="28"/>
        </w:rPr>
        <w:t>особое внимание отводится разработке и внедрению</w:t>
      </w:r>
      <w:r w:rsidR="0000376D">
        <w:rPr>
          <w:sz w:val="28"/>
          <w:szCs w:val="28"/>
        </w:rPr>
        <w:t xml:space="preserve"> </w:t>
      </w:r>
      <w:r w:rsidR="008C4202" w:rsidRPr="0000376D">
        <w:rPr>
          <w:sz w:val="28"/>
          <w:szCs w:val="28"/>
        </w:rPr>
        <w:t>федеральных программ. К</w:t>
      </w:r>
      <w:r w:rsidRPr="0000376D">
        <w:rPr>
          <w:sz w:val="28"/>
          <w:szCs w:val="28"/>
        </w:rPr>
        <w:t>а</w:t>
      </w:r>
      <w:r w:rsidR="00C82005" w:rsidRPr="0000376D">
        <w:rPr>
          <w:sz w:val="28"/>
          <w:szCs w:val="28"/>
        </w:rPr>
        <w:t>ждое учреждение разработало свои</w:t>
      </w:r>
      <w:r w:rsidRPr="0000376D">
        <w:rPr>
          <w:sz w:val="28"/>
          <w:szCs w:val="28"/>
        </w:rPr>
        <w:t xml:space="preserve"> план</w:t>
      </w:r>
      <w:r w:rsidR="00C82005" w:rsidRPr="0000376D">
        <w:rPr>
          <w:sz w:val="28"/>
          <w:szCs w:val="28"/>
        </w:rPr>
        <w:t>ы</w:t>
      </w:r>
      <w:r w:rsidRPr="0000376D">
        <w:rPr>
          <w:sz w:val="28"/>
          <w:szCs w:val="28"/>
        </w:rPr>
        <w:t xml:space="preserve"> пров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дения мероприятий</w:t>
      </w:r>
      <w:r w:rsidR="00C82005" w:rsidRPr="0000376D">
        <w:rPr>
          <w:sz w:val="28"/>
          <w:szCs w:val="28"/>
        </w:rPr>
        <w:t>, которые</w:t>
      </w:r>
      <w:r w:rsidRPr="0000376D">
        <w:rPr>
          <w:sz w:val="28"/>
          <w:szCs w:val="28"/>
        </w:rPr>
        <w:t xml:space="preserve"> предусматривают отчётные и персональные выставки х</w:t>
      </w:r>
      <w:r w:rsidRPr="0000376D">
        <w:rPr>
          <w:sz w:val="28"/>
          <w:szCs w:val="28"/>
        </w:rPr>
        <w:t>у</w:t>
      </w:r>
      <w:r w:rsidRPr="0000376D">
        <w:rPr>
          <w:sz w:val="28"/>
          <w:szCs w:val="28"/>
        </w:rPr>
        <w:t xml:space="preserve">дожников </w:t>
      </w:r>
      <w:r w:rsidR="008C4202" w:rsidRPr="0000376D">
        <w:rPr>
          <w:sz w:val="28"/>
          <w:szCs w:val="28"/>
        </w:rPr>
        <w:t xml:space="preserve">(Голышев В.В., Шляпников П.С.) </w:t>
      </w:r>
      <w:r w:rsidRPr="0000376D">
        <w:rPr>
          <w:sz w:val="28"/>
          <w:szCs w:val="28"/>
        </w:rPr>
        <w:t>и мастеров декоративно-прикладного творчества округа, творческие концерты, проведение Дня искусств</w:t>
      </w:r>
      <w:r w:rsidR="008C4202" w:rsidRPr="0000376D">
        <w:rPr>
          <w:sz w:val="28"/>
          <w:szCs w:val="28"/>
        </w:rPr>
        <w:t xml:space="preserve"> (ЦКиИ)</w:t>
      </w:r>
      <w:r w:rsidRPr="0000376D">
        <w:rPr>
          <w:sz w:val="28"/>
          <w:szCs w:val="28"/>
        </w:rPr>
        <w:t>, фе</w:t>
      </w:r>
      <w:r w:rsidRPr="0000376D">
        <w:rPr>
          <w:sz w:val="28"/>
          <w:szCs w:val="28"/>
        </w:rPr>
        <w:t>с</w:t>
      </w:r>
      <w:r w:rsidRPr="0000376D">
        <w:rPr>
          <w:sz w:val="28"/>
          <w:szCs w:val="28"/>
        </w:rPr>
        <w:t>тиваля «Радуга</w:t>
      </w:r>
      <w:r w:rsidR="00805059" w:rsidRPr="0000376D">
        <w:rPr>
          <w:sz w:val="28"/>
          <w:szCs w:val="28"/>
        </w:rPr>
        <w:t xml:space="preserve"> искусства</w:t>
      </w:r>
      <w:r w:rsidRPr="0000376D">
        <w:rPr>
          <w:sz w:val="28"/>
          <w:szCs w:val="28"/>
        </w:rPr>
        <w:t>»</w:t>
      </w:r>
      <w:r w:rsidR="008C4202" w:rsidRPr="0000376D">
        <w:rPr>
          <w:sz w:val="28"/>
          <w:szCs w:val="28"/>
        </w:rPr>
        <w:t xml:space="preserve"> (на базе ДШИ №1)</w:t>
      </w:r>
      <w:r w:rsidRPr="0000376D">
        <w:rPr>
          <w:sz w:val="28"/>
          <w:szCs w:val="28"/>
        </w:rPr>
        <w:t>, праздни</w:t>
      </w:r>
      <w:r w:rsidR="00F20BA4" w:rsidRPr="0000376D">
        <w:rPr>
          <w:sz w:val="28"/>
          <w:szCs w:val="28"/>
        </w:rPr>
        <w:t>ка</w:t>
      </w:r>
      <w:r w:rsidR="00C82005" w:rsidRPr="0000376D">
        <w:rPr>
          <w:sz w:val="28"/>
          <w:szCs w:val="28"/>
        </w:rPr>
        <w:t xml:space="preserve"> славянской письменн</w:t>
      </w:r>
      <w:r w:rsidR="00C82005" w:rsidRPr="0000376D">
        <w:rPr>
          <w:sz w:val="28"/>
          <w:szCs w:val="28"/>
        </w:rPr>
        <w:t>о</w:t>
      </w:r>
      <w:r w:rsidR="00C82005" w:rsidRPr="0000376D">
        <w:rPr>
          <w:sz w:val="28"/>
          <w:szCs w:val="28"/>
        </w:rPr>
        <w:t>сти и культуры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>«Славянского слова узо</w:t>
      </w:r>
      <w:r w:rsidR="00F20BA4" w:rsidRPr="0000376D">
        <w:rPr>
          <w:sz w:val="28"/>
          <w:szCs w:val="28"/>
        </w:rPr>
        <w:t>р</w:t>
      </w:r>
      <w:r w:rsidR="00F20BA4" w:rsidRPr="0000376D">
        <w:rPr>
          <w:sz w:val="28"/>
          <w:szCs w:val="28"/>
        </w:rPr>
        <w:t>ная в</w:t>
      </w:r>
      <w:r w:rsidRPr="0000376D">
        <w:rPr>
          <w:sz w:val="28"/>
          <w:szCs w:val="28"/>
        </w:rPr>
        <w:t>язь», цикла книжно-иллюстративных выставок и познавательных программ «Культура как общес</w:t>
      </w:r>
      <w:r w:rsidRPr="0000376D">
        <w:rPr>
          <w:sz w:val="28"/>
          <w:szCs w:val="28"/>
        </w:rPr>
        <w:t>т</w:t>
      </w:r>
      <w:r w:rsidRPr="0000376D">
        <w:rPr>
          <w:sz w:val="28"/>
          <w:szCs w:val="28"/>
        </w:rPr>
        <w:t>венное явление», участие во всемирн</w:t>
      </w:r>
      <w:r w:rsidR="00F20BA4" w:rsidRPr="0000376D">
        <w:rPr>
          <w:sz w:val="28"/>
          <w:szCs w:val="28"/>
        </w:rPr>
        <w:t>ой акции «Ночь музеев». О</w:t>
      </w:r>
      <w:r w:rsidR="00F20BA4" w:rsidRPr="0000376D">
        <w:rPr>
          <w:sz w:val="28"/>
          <w:szCs w:val="28"/>
        </w:rPr>
        <w:t>д</w:t>
      </w:r>
      <w:r w:rsidR="00F20BA4" w:rsidRPr="0000376D">
        <w:rPr>
          <w:sz w:val="28"/>
          <w:szCs w:val="28"/>
        </w:rPr>
        <w:t>на из актуальных тем Года культуры – русский язык как язык межнационального общения. Цель мероприятий</w:t>
      </w:r>
      <w:r w:rsidR="00C82005" w:rsidRPr="0000376D">
        <w:rPr>
          <w:sz w:val="28"/>
          <w:szCs w:val="28"/>
        </w:rPr>
        <w:t>,</w:t>
      </w:r>
      <w:r w:rsidR="00F20BA4" w:rsidRPr="0000376D">
        <w:rPr>
          <w:sz w:val="28"/>
          <w:szCs w:val="28"/>
        </w:rPr>
        <w:t xml:space="preserve"> </w:t>
      </w:r>
      <w:r w:rsidR="00C82005" w:rsidRPr="0000376D">
        <w:rPr>
          <w:sz w:val="28"/>
          <w:szCs w:val="28"/>
        </w:rPr>
        <w:t xml:space="preserve">которые </w:t>
      </w:r>
      <w:r w:rsidR="008C4202" w:rsidRPr="0000376D">
        <w:rPr>
          <w:sz w:val="28"/>
          <w:szCs w:val="28"/>
        </w:rPr>
        <w:t xml:space="preserve">в основном </w:t>
      </w:r>
      <w:r w:rsidR="00C82005" w:rsidRPr="0000376D">
        <w:rPr>
          <w:sz w:val="28"/>
          <w:szCs w:val="28"/>
        </w:rPr>
        <w:t xml:space="preserve">пройдут в </w:t>
      </w:r>
      <w:r w:rsidR="00D95A1F" w:rsidRPr="0000376D">
        <w:rPr>
          <w:sz w:val="28"/>
          <w:szCs w:val="28"/>
        </w:rPr>
        <w:t>библиотеках округа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>– определ</w:t>
      </w:r>
      <w:r w:rsidR="00D95A1F" w:rsidRPr="0000376D">
        <w:rPr>
          <w:sz w:val="28"/>
          <w:szCs w:val="28"/>
        </w:rPr>
        <w:t>е</w:t>
      </w:r>
      <w:r w:rsidR="00D95A1F" w:rsidRPr="0000376D">
        <w:rPr>
          <w:sz w:val="28"/>
          <w:szCs w:val="28"/>
        </w:rPr>
        <w:t xml:space="preserve">ние русского языка как средства </w:t>
      </w:r>
      <w:r w:rsidR="00F20BA4" w:rsidRPr="0000376D">
        <w:rPr>
          <w:sz w:val="28"/>
          <w:szCs w:val="28"/>
        </w:rPr>
        <w:t>объедин</w:t>
      </w:r>
      <w:r w:rsidR="00D95A1F" w:rsidRPr="0000376D">
        <w:rPr>
          <w:sz w:val="28"/>
          <w:szCs w:val="28"/>
        </w:rPr>
        <w:t>ения</w:t>
      </w:r>
      <w:r w:rsidR="00F20BA4" w:rsidRPr="0000376D">
        <w:rPr>
          <w:sz w:val="28"/>
          <w:szCs w:val="28"/>
        </w:rPr>
        <w:t xml:space="preserve"> и воспит</w:t>
      </w:r>
      <w:r w:rsidR="00D95A1F" w:rsidRPr="0000376D">
        <w:rPr>
          <w:sz w:val="28"/>
          <w:szCs w:val="28"/>
        </w:rPr>
        <w:t>ания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>в общей культуре.</w:t>
      </w:r>
      <w:r w:rsidR="00D95A1F" w:rsidRPr="0000376D">
        <w:rPr>
          <w:sz w:val="28"/>
          <w:szCs w:val="28"/>
        </w:rPr>
        <w:t xml:space="preserve"> </w:t>
      </w:r>
    </w:p>
    <w:p w:rsidR="0000376D" w:rsidRPr="0000376D" w:rsidRDefault="00D95A1F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Активизируется работа Центра общественного доступа в ЦБ им. А.С. Пу</w:t>
      </w:r>
      <w:r w:rsidRPr="0000376D">
        <w:rPr>
          <w:sz w:val="28"/>
          <w:szCs w:val="28"/>
        </w:rPr>
        <w:t>ш</w:t>
      </w:r>
      <w:r w:rsidRPr="0000376D">
        <w:rPr>
          <w:sz w:val="28"/>
          <w:szCs w:val="28"/>
        </w:rPr>
        <w:t>кина по доступности социально-значимой информации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для каждого жителя окр</w:t>
      </w:r>
      <w:r w:rsidRPr="0000376D">
        <w:rPr>
          <w:sz w:val="28"/>
          <w:szCs w:val="28"/>
        </w:rPr>
        <w:t>у</w:t>
      </w:r>
      <w:r w:rsidRPr="0000376D">
        <w:rPr>
          <w:sz w:val="28"/>
          <w:szCs w:val="28"/>
        </w:rPr>
        <w:t>га.</w:t>
      </w:r>
      <w:r w:rsidRPr="0000376D">
        <w:rPr>
          <w:sz w:val="28"/>
          <w:szCs w:val="28"/>
        </w:rPr>
        <w:tab/>
      </w:r>
    </w:p>
    <w:p w:rsidR="00683AB3" w:rsidRPr="0000376D" w:rsidRDefault="00734696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Большое внимание в Год культуры мы </w:t>
      </w:r>
      <w:r w:rsidR="00683AB3" w:rsidRPr="0000376D">
        <w:rPr>
          <w:sz w:val="28"/>
          <w:szCs w:val="28"/>
        </w:rPr>
        <w:t>уделим продвижению культурных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 xml:space="preserve"> брендов </w:t>
      </w:r>
      <w:r w:rsidR="00683AB3" w:rsidRPr="0000376D">
        <w:rPr>
          <w:sz w:val="28"/>
          <w:szCs w:val="28"/>
        </w:rPr>
        <w:t>округа, проводимых в рамках фестивального календаря Белгородской области на 2014 год</w:t>
      </w:r>
      <w:r w:rsidRPr="0000376D">
        <w:rPr>
          <w:sz w:val="28"/>
          <w:szCs w:val="28"/>
        </w:rPr>
        <w:t>:</w:t>
      </w:r>
    </w:p>
    <w:p w:rsidR="00683AB3" w:rsidRPr="0000376D" w:rsidRDefault="00683AB3" w:rsidP="0000376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областной праздник-ярмарка «Оскольская игрушка» (с. Незнамово</w:t>
      </w:r>
      <w:r w:rsidR="00D95A1F" w:rsidRPr="0000376D">
        <w:rPr>
          <w:sz w:val="28"/>
          <w:szCs w:val="28"/>
        </w:rPr>
        <w:t>, май</w:t>
      </w:r>
      <w:r w:rsidRPr="0000376D">
        <w:rPr>
          <w:sz w:val="28"/>
          <w:szCs w:val="28"/>
        </w:rPr>
        <w:t>);</w:t>
      </w:r>
    </w:p>
    <w:p w:rsidR="00683AB3" w:rsidRPr="0000376D" w:rsidRDefault="00683AB3" w:rsidP="0000376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областной праздник-ярмарка «Медовый Спас» (с. </w:t>
      </w:r>
      <w:r w:rsidR="00D95A1F" w:rsidRPr="0000376D">
        <w:rPr>
          <w:sz w:val="28"/>
          <w:szCs w:val="28"/>
        </w:rPr>
        <w:t>Шаталовка, август)</w:t>
      </w:r>
      <w:r w:rsidRPr="0000376D">
        <w:rPr>
          <w:sz w:val="28"/>
          <w:szCs w:val="28"/>
        </w:rPr>
        <w:t>;</w:t>
      </w:r>
    </w:p>
    <w:p w:rsidR="00683AB3" w:rsidRPr="0000376D" w:rsidRDefault="00683AB3" w:rsidP="0000376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праздник «Роговатовская катанка» (с. Роговатое</w:t>
      </w:r>
      <w:r w:rsidR="00D95A1F" w:rsidRPr="0000376D">
        <w:rPr>
          <w:sz w:val="28"/>
          <w:szCs w:val="28"/>
        </w:rPr>
        <w:t>, октябрь</w:t>
      </w:r>
      <w:r w:rsidRPr="0000376D">
        <w:rPr>
          <w:sz w:val="28"/>
          <w:szCs w:val="28"/>
        </w:rPr>
        <w:t>);</w:t>
      </w:r>
    </w:p>
    <w:p w:rsidR="00683AB3" w:rsidRPr="0000376D" w:rsidRDefault="00683AB3" w:rsidP="0000376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lastRenderedPageBreak/>
        <w:t xml:space="preserve">праздник – ярмарка </w:t>
      </w:r>
      <w:r w:rsidR="00734696" w:rsidRPr="0000376D">
        <w:rPr>
          <w:sz w:val="28"/>
          <w:szCs w:val="28"/>
        </w:rPr>
        <w:t xml:space="preserve">«Яблочный Спас </w:t>
      </w:r>
      <w:r w:rsidRPr="0000376D">
        <w:rPr>
          <w:sz w:val="28"/>
          <w:szCs w:val="28"/>
        </w:rPr>
        <w:t>– веселья час!» (с. Фе</w:t>
      </w:r>
      <w:r w:rsidR="00D95A1F" w:rsidRPr="0000376D">
        <w:rPr>
          <w:sz w:val="28"/>
          <w:szCs w:val="28"/>
        </w:rPr>
        <w:t>досе</w:t>
      </w:r>
      <w:r w:rsidRPr="0000376D">
        <w:rPr>
          <w:sz w:val="28"/>
          <w:szCs w:val="28"/>
        </w:rPr>
        <w:t>евка</w:t>
      </w:r>
      <w:r w:rsidR="00D95A1F" w:rsidRPr="0000376D">
        <w:rPr>
          <w:sz w:val="28"/>
          <w:szCs w:val="28"/>
        </w:rPr>
        <w:t>, а</w:t>
      </w:r>
      <w:r w:rsidR="00D95A1F" w:rsidRPr="0000376D">
        <w:rPr>
          <w:sz w:val="28"/>
          <w:szCs w:val="28"/>
        </w:rPr>
        <w:t>в</w:t>
      </w:r>
      <w:r w:rsidR="00D95A1F" w:rsidRPr="0000376D">
        <w:rPr>
          <w:sz w:val="28"/>
          <w:szCs w:val="28"/>
        </w:rPr>
        <w:t>густ</w:t>
      </w:r>
      <w:r w:rsidRPr="0000376D">
        <w:rPr>
          <w:sz w:val="28"/>
          <w:szCs w:val="28"/>
        </w:rPr>
        <w:t>);</w:t>
      </w:r>
    </w:p>
    <w:p w:rsidR="00734696" w:rsidRPr="0000376D" w:rsidRDefault="00683AB3" w:rsidP="0000376D">
      <w:pPr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праздник каравая</w:t>
      </w:r>
      <w:r w:rsidR="00734696" w:rsidRPr="0000376D">
        <w:rPr>
          <w:sz w:val="28"/>
          <w:szCs w:val="28"/>
        </w:rPr>
        <w:t xml:space="preserve"> (с. Городище</w:t>
      </w:r>
      <w:r w:rsidR="00D95A1F" w:rsidRPr="0000376D">
        <w:rPr>
          <w:sz w:val="28"/>
          <w:szCs w:val="28"/>
        </w:rPr>
        <w:t>, ноябрь</w:t>
      </w:r>
      <w:r w:rsidR="00734696" w:rsidRPr="0000376D">
        <w:rPr>
          <w:sz w:val="28"/>
          <w:szCs w:val="28"/>
        </w:rPr>
        <w:t>)</w:t>
      </w:r>
      <w:r w:rsidRPr="0000376D">
        <w:rPr>
          <w:sz w:val="28"/>
          <w:szCs w:val="28"/>
        </w:rPr>
        <w:t>.</w:t>
      </w:r>
    </w:p>
    <w:p w:rsidR="0000376D" w:rsidRPr="0000376D" w:rsidRDefault="00335D16" w:rsidP="0000376D">
      <w:pPr>
        <w:spacing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Подробная информация о мероприятиях Года культуры будет разм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щаться на сайтах управления культуры и учреждений культуры и искусств.</w:t>
      </w:r>
    </w:p>
    <w:p w:rsidR="0000376D" w:rsidRPr="0000376D" w:rsidRDefault="00D95A1F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По окончанию Года культуры будет проведен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анализ его эффективности и результати</w:t>
      </w:r>
      <w:r w:rsidRPr="0000376D">
        <w:rPr>
          <w:sz w:val="28"/>
          <w:szCs w:val="28"/>
        </w:rPr>
        <w:t>в</w:t>
      </w:r>
      <w:r w:rsidRPr="0000376D">
        <w:rPr>
          <w:sz w:val="28"/>
          <w:szCs w:val="28"/>
        </w:rPr>
        <w:t xml:space="preserve">ности </w:t>
      </w:r>
      <w:r w:rsidR="008C4202" w:rsidRPr="0000376D">
        <w:rPr>
          <w:sz w:val="28"/>
          <w:szCs w:val="28"/>
        </w:rPr>
        <w:t xml:space="preserve">всех проведенных </w:t>
      </w:r>
      <w:r w:rsidRPr="0000376D">
        <w:rPr>
          <w:sz w:val="28"/>
          <w:szCs w:val="28"/>
        </w:rPr>
        <w:t>мероприятий.</w:t>
      </w:r>
    </w:p>
    <w:p w:rsidR="0000376D" w:rsidRPr="0000376D" w:rsidRDefault="00D95A1F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Основная цель Указа Президента об объявлении 2014 года Годом культуры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- привлечение внимание общественности к вопросам развития культуры, и поэт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 xml:space="preserve">му я, преследуя эту цель, хотела бы обратиться к членам </w:t>
      </w:r>
      <w:r w:rsidR="002C09BD" w:rsidRPr="0000376D">
        <w:rPr>
          <w:sz w:val="28"/>
          <w:szCs w:val="28"/>
        </w:rPr>
        <w:t>общественной палаты о</w:t>
      </w:r>
      <w:r w:rsidR="0000376D">
        <w:rPr>
          <w:sz w:val="28"/>
          <w:szCs w:val="28"/>
        </w:rPr>
        <w:t xml:space="preserve"> </w:t>
      </w:r>
      <w:r w:rsidR="002C09BD" w:rsidRPr="0000376D">
        <w:rPr>
          <w:sz w:val="28"/>
          <w:szCs w:val="28"/>
        </w:rPr>
        <w:t xml:space="preserve">ходатайстве перед промышленными предприятиями округа о </w:t>
      </w:r>
      <w:r w:rsidR="00F20BA4" w:rsidRPr="0000376D">
        <w:rPr>
          <w:sz w:val="28"/>
          <w:szCs w:val="28"/>
        </w:rPr>
        <w:t>приобретении по одному</w:t>
      </w:r>
      <w:r w:rsidR="0000376D">
        <w:rPr>
          <w:sz w:val="28"/>
          <w:szCs w:val="28"/>
        </w:rPr>
        <w:t xml:space="preserve"> </w:t>
      </w:r>
      <w:r w:rsidR="002C09BD" w:rsidRPr="0000376D">
        <w:rPr>
          <w:sz w:val="28"/>
          <w:szCs w:val="28"/>
        </w:rPr>
        <w:t>экспонат</w:t>
      </w:r>
      <w:r w:rsidR="00F20BA4" w:rsidRPr="0000376D">
        <w:rPr>
          <w:sz w:val="28"/>
          <w:szCs w:val="28"/>
        </w:rPr>
        <w:t>у</w:t>
      </w:r>
      <w:r w:rsidR="002C09BD" w:rsidRPr="0000376D">
        <w:rPr>
          <w:sz w:val="28"/>
          <w:szCs w:val="28"/>
        </w:rPr>
        <w:t xml:space="preserve"> для</w:t>
      </w:r>
      <w:r w:rsidR="0000376D">
        <w:rPr>
          <w:sz w:val="28"/>
          <w:szCs w:val="28"/>
        </w:rPr>
        <w:t xml:space="preserve"> </w:t>
      </w:r>
      <w:r w:rsidR="002C09BD" w:rsidRPr="0000376D">
        <w:rPr>
          <w:sz w:val="28"/>
          <w:szCs w:val="28"/>
        </w:rPr>
        <w:t>краеведческого и худож</w:t>
      </w:r>
      <w:r w:rsidR="002C09BD" w:rsidRPr="0000376D">
        <w:rPr>
          <w:sz w:val="28"/>
          <w:szCs w:val="28"/>
        </w:rPr>
        <w:t>е</w:t>
      </w:r>
      <w:r w:rsidR="002C09BD" w:rsidRPr="0000376D">
        <w:rPr>
          <w:sz w:val="28"/>
          <w:szCs w:val="28"/>
        </w:rPr>
        <w:t>ственного музеев, двух роялей</w:t>
      </w:r>
      <w:r w:rsidR="00F20BA4" w:rsidRPr="0000376D">
        <w:rPr>
          <w:sz w:val="28"/>
          <w:szCs w:val="28"/>
        </w:rPr>
        <w:t xml:space="preserve"> для</w:t>
      </w:r>
      <w:r w:rsidR="0000376D">
        <w:rPr>
          <w:sz w:val="28"/>
          <w:szCs w:val="28"/>
        </w:rPr>
        <w:t xml:space="preserve"> </w:t>
      </w:r>
      <w:r w:rsidR="008C4202" w:rsidRPr="0000376D">
        <w:rPr>
          <w:sz w:val="28"/>
          <w:szCs w:val="28"/>
        </w:rPr>
        <w:t>концертных залов</w:t>
      </w:r>
      <w:r w:rsidR="00F20BA4" w:rsidRPr="0000376D">
        <w:rPr>
          <w:sz w:val="28"/>
          <w:szCs w:val="28"/>
        </w:rPr>
        <w:t xml:space="preserve"> ДК «Комсомо</w:t>
      </w:r>
      <w:r w:rsidRPr="0000376D">
        <w:rPr>
          <w:sz w:val="28"/>
          <w:szCs w:val="28"/>
        </w:rPr>
        <w:t xml:space="preserve">лец», Центр культуры и искусств; </w:t>
      </w:r>
      <w:r w:rsidR="00F20BA4" w:rsidRPr="0000376D">
        <w:rPr>
          <w:sz w:val="28"/>
          <w:szCs w:val="28"/>
        </w:rPr>
        <w:t>поддержать полезное начинание управляющей компании «Металлоинвест»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>о выделении гра</w:t>
      </w:r>
      <w:r w:rsidR="00F20BA4" w:rsidRPr="0000376D">
        <w:rPr>
          <w:sz w:val="28"/>
          <w:szCs w:val="28"/>
        </w:rPr>
        <w:t>н</w:t>
      </w:r>
      <w:r w:rsidR="00F20BA4" w:rsidRPr="0000376D">
        <w:rPr>
          <w:sz w:val="28"/>
          <w:szCs w:val="28"/>
        </w:rPr>
        <w:t>тов на развитие культуры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 xml:space="preserve">и продолжить работу по оказанию шефской помощи </w:t>
      </w:r>
      <w:r w:rsidR="00335D16" w:rsidRPr="0000376D">
        <w:rPr>
          <w:sz w:val="28"/>
          <w:szCs w:val="28"/>
        </w:rPr>
        <w:t>учреждениям культуры. Конкретно хотелось бы попросить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 xml:space="preserve">ОАО «ОЭМК» </w:t>
      </w:r>
      <w:r w:rsidR="00335D16" w:rsidRPr="0000376D">
        <w:rPr>
          <w:sz w:val="28"/>
          <w:szCs w:val="28"/>
        </w:rPr>
        <w:t>пр</w:t>
      </w:r>
      <w:r w:rsidR="00335D16" w:rsidRPr="0000376D">
        <w:rPr>
          <w:sz w:val="28"/>
          <w:szCs w:val="28"/>
        </w:rPr>
        <w:t>о</w:t>
      </w:r>
      <w:r w:rsidR="00335D16" w:rsidRPr="0000376D">
        <w:rPr>
          <w:sz w:val="28"/>
          <w:szCs w:val="28"/>
        </w:rPr>
        <w:t>должить</w:t>
      </w:r>
      <w:r w:rsidR="0000376D">
        <w:rPr>
          <w:sz w:val="28"/>
          <w:szCs w:val="28"/>
        </w:rPr>
        <w:t xml:space="preserve"> </w:t>
      </w:r>
      <w:r w:rsidR="00F20BA4" w:rsidRPr="0000376D">
        <w:rPr>
          <w:sz w:val="28"/>
          <w:szCs w:val="28"/>
        </w:rPr>
        <w:t xml:space="preserve">капитальный ремонт </w:t>
      </w:r>
      <w:r w:rsidR="00335D16" w:rsidRPr="0000376D">
        <w:rPr>
          <w:sz w:val="28"/>
          <w:szCs w:val="28"/>
        </w:rPr>
        <w:t>второго блока Ц</w:t>
      </w:r>
      <w:r w:rsidR="00734696" w:rsidRPr="0000376D">
        <w:rPr>
          <w:sz w:val="28"/>
          <w:szCs w:val="28"/>
        </w:rPr>
        <w:t xml:space="preserve">ентральной </w:t>
      </w:r>
      <w:r w:rsidR="00F20BA4" w:rsidRPr="0000376D">
        <w:rPr>
          <w:sz w:val="28"/>
          <w:szCs w:val="28"/>
        </w:rPr>
        <w:t>детской библиот</w:t>
      </w:r>
      <w:r w:rsidR="00F20BA4" w:rsidRPr="0000376D">
        <w:rPr>
          <w:sz w:val="28"/>
          <w:szCs w:val="28"/>
        </w:rPr>
        <w:t>е</w:t>
      </w:r>
      <w:r w:rsidR="00F20BA4" w:rsidRPr="0000376D">
        <w:rPr>
          <w:sz w:val="28"/>
          <w:szCs w:val="28"/>
        </w:rPr>
        <w:t>ки (м-н Жукова),</w:t>
      </w:r>
      <w:r w:rsidR="00335D16" w:rsidRPr="0000376D">
        <w:rPr>
          <w:sz w:val="28"/>
          <w:szCs w:val="28"/>
        </w:rPr>
        <w:t xml:space="preserve"> который был начат в 2011 году;</w:t>
      </w:r>
      <w:r w:rsidR="00F20BA4" w:rsidRPr="0000376D">
        <w:rPr>
          <w:sz w:val="28"/>
          <w:szCs w:val="28"/>
        </w:rPr>
        <w:t xml:space="preserve"> ждем помощи в проведении капитал</w:t>
      </w:r>
      <w:r w:rsidR="00F20BA4" w:rsidRPr="0000376D">
        <w:rPr>
          <w:sz w:val="28"/>
          <w:szCs w:val="28"/>
        </w:rPr>
        <w:t>ь</w:t>
      </w:r>
      <w:r w:rsidR="00F20BA4" w:rsidRPr="0000376D">
        <w:rPr>
          <w:sz w:val="28"/>
          <w:szCs w:val="28"/>
        </w:rPr>
        <w:t>ного ремонта и оснащении большого зала Театра для детей и м</w:t>
      </w:r>
      <w:r w:rsidR="00F20BA4" w:rsidRPr="0000376D">
        <w:rPr>
          <w:sz w:val="28"/>
          <w:szCs w:val="28"/>
        </w:rPr>
        <w:t>о</w:t>
      </w:r>
      <w:r w:rsidR="00F20BA4" w:rsidRPr="0000376D">
        <w:rPr>
          <w:sz w:val="28"/>
          <w:szCs w:val="28"/>
        </w:rPr>
        <w:t>лодежи от ОАО «Стойленский ГОК»</w:t>
      </w:r>
      <w:r w:rsidR="00335D16" w:rsidRPr="0000376D">
        <w:rPr>
          <w:sz w:val="28"/>
          <w:szCs w:val="28"/>
        </w:rPr>
        <w:t>; также</w:t>
      </w:r>
      <w:r w:rsidR="0000376D">
        <w:rPr>
          <w:sz w:val="28"/>
          <w:szCs w:val="28"/>
        </w:rPr>
        <w:t xml:space="preserve"> </w:t>
      </w:r>
      <w:r w:rsidR="00335D16" w:rsidRPr="0000376D">
        <w:rPr>
          <w:sz w:val="28"/>
          <w:szCs w:val="28"/>
        </w:rPr>
        <w:t>требуются</w:t>
      </w:r>
      <w:r w:rsidR="00734696" w:rsidRPr="0000376D">
        <w:rPr>
          <w:sz w:val="28"/>
          <w:szCs w:val="28"/>
        </w:rPr>
        <w:t xml:space="preserve"> капитальн</w:t>
      </w:r>
      <w:r w:rsidR="00335D16" w:rsidRPr="0000376D">
        <w:rPr>
          <w:sz w:val="28"/>
          <w:szCs w:val="28"/>
        </w:rPr>
        <w:t>ые</w:t>
      </w:r>
      <w:r w:rsidR="00734696" w:rsidRPr="0000376D">
        <w:rPr>
          <w:sz w:val="28"/>
          <w:szCs w:val="28"/>
        </w:rPr>
        <w:t xml:space="preserve"> ремонт</w:t>
      </w:r>
      <w:r w:rsidR="00335D16" w:rsidRPr="0000376D">
        <w:rPr>
          <w:sz w:val="28"/>
          <w:szCs w:val="28"/>
        </w:rPr>
        <w:t>ы</w:t>
      </w:r>
      <w:r w:rsidR="00734696" w:rsidRPr="0000376D">
        <w:rPr>
          <w:sz w:val="28"/>
          <w:szCs w:val="28"/>
        </w:rPr>
        <w:t xml:space="preserve"> ДК «Мол</w:t>
      </w:r>
      <w:r w:rsidR="00734696" w:rsidRPr="0000376D">
        <w:rPr>
          <w:sz w:val="28"/>
          <w:szCs w:val="28"/>
        </w:rPr>
        <w:t>о</w:t>
      </w:r>
      <w:r w:rsidR="00734696" w:rsidRPr="0000376D">
        <w:rPr>
          <w:sz w:val="28"/>
          <w:szCs w:val="28"/>
        </w:rPr>
        <w:t>дежный», ДК «Комсомолец», Дом</w:t>
      </w:r>
      <w:r w:rsidR="00335D16" w:rsidRPr="0000376D">
        <w:rPr>
          <w:sz w:val="28"/>
          <w:szCs w:val="28"/>
        </w:rPr>
        <w:t>у</w:t>
      </w:r>
      <w:r w:rsidR="00734696" w:rsidRPr="0000376D">
        <w:rPr>
          <w:sz w:val="28"/>
          <w:szCs w:val="28"/>
        </w:rPr>
        <w:t xml:space="preserve"> культуры «Железнодорожник», поэтому </w:t>
      </w:r>
      <w:r w:rsidR="0000376D" w:rsidRPr="0000376D">
        <w:rPr>
          <w:sz w:val="28"/>
          <w:szCs w:val="28"/>
        </w:rPr>
        <w:t>мы ждем и др</w:t>
      </w:r>
      <w:r w:rsidR="0000376D" w:rsidRPr="0000376D">
        <w:rPr>
          <w:sz w:val="28"/>
          <w:szCs w:val="28"/>
        </w:rPr>
        <w:t>у</w:t>
      </w:r>
      <w:r w:rsidR="0000376D" w:rsidRPr="0000376D">
        <w:rPr>
          <w:sz w:val="28"/>
          <w:szCs w:val="28"/>
        </w:rPr>
        <w:t>гих предложений.</w:t>
      </w:r>
    </w:p>
    <w:p w:rsidR="0000376D" w:rsidRPr="0000376D" w:rsidRDefault="00335D16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 2014 году предполагается повышение заработной платы работников кул</w:t>
      </w:r>
      <w:r w:rsidRPr="0000376D">
        <w:rPr>
          <w:sz w:val="28"/>
          <w:szCs w:val="28"/>
        </w:rPr>
        <w:t>ь</w:t>
      </w:r>
      <w:r w:rsidRPr="0000376D">
        <w:rPr>
          <w:sz w:val="28"/>
          <w:szCs w:val="28"/>
        </w:rPr>
        <w:t>туры и дополнительного образования детей, что будет соответствовать достиж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нию ещё одной цели Указа Президента по повышению престижа работ</w:t>
      </w:r>
      <w:r w:rsidR="0000376D" w:rsidRPr="0000376D">
        <w:rPr>
          <w:sz w:val="28"/>
          <w:szCs w:val="28"/>
        </w:rPr>
        <w:t>ника кул</w:t>
      </w:r>
      <w:r w:rsidR="0000376D" w:rsidRPr="0000376D">
        <w:rPr>
          <w:sz w:val="28"/>
          <w:szCs w:val="28"/>
        </w:rPr>
        <w:t>ь</w:t>
      </w:r>
      <w:r w:rsidR="0000376D" w:rsidRPr="0000376D">
        <w:rPr>
          <w:sz w:val="28"/>
          <w:szCs w:val="28"/>
        </w:rPr>
        <w:t>туры.</w:t>
      </w:r>
    </w:p>
    <w:p w:rsidR="0000376D" w:rsidRPr="0000376D" w:rsidRDefault="00335D16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Во исполнение Указа Президента РФ № 597от 7 мая 2012 года «О мер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приятиях по реализации государственной социальной политики» (доведение к 2013 году средней заработной платы работников культуры до средней заработной платы в соответствующем регионе) средн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месячная заработная плата работников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культуры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на 2014 год пр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 xml:space="preserve">гнозируется в сумме 15036 руб., что </w:t>
      </w:r>
      <w:r w:rsidR="008C4202" w:rsidRPr="0000376D">
        <w:rPr>
          <w:sz w:val="28"/>
          <w:szCs w:val="28"/>
        </w:rPr>
        <w:t>составит</w:t>
      </w:r>
      <w:r w:rsidRPr="0000376D">
        <w:rPr>
          <w:sz w:val="28"/>
          <w:szCs w:val="28"/>
        </w:rPr>
        <w:t xml:space="preserve"> 64,9 % от среднемесячной заработной платы по региону. (Постановление главы админис</w:t>
      </w:r>
      <w:r w:rsidRPr="0000376D">
        <w:rPr>
          <w:sz w:val="28"/>
          <w:szCs w:val="28"/>
        </w:rPr>
        <w:t>т</w:t>
      </w:r>
      <w:r w:rsidRPr="0000376D">
        <w:rPr>
          <w:sz w:val="28"/>
          <w:szCs w:val="28"/>
        </w:rPr>
        <w:t>рации Старооскольского городского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округа № 4198 от 19 ноября 2013года «Об утверждении плана мероприятий («дорожной карты») «Изменения, напра</w:t>
      </w:r>
      <w:r w:rsidRPr="0000376D">
        <w:rPr>
          <w:sz w:val="28"/>
          <w:szCs w:val="28"/>
        </w:rPr>
        <w:t>в</w:t>
      </w:r>
      <w:r w:rsidRPr="0000376D">
        <w:rPr>
          <w:sz w:val="28"/>
          <w:szCs w:val="28"/>
        </w:rPr>
        <w:t>ленные на повышение эффективности сферы</w:t>
      </w:r>
      <w:r w:rsidR="001B1DC2" w:rsidRPr="0000376D">
        <w:rPr>
          <w:sz w:val="28"/>
          <w:szCs w:val="28"/>
        </w:rPr>
        <w:t xml:space="preserve"> культуры Старооскольского городского о</w:t>
      </w:r>
      <w:r w:rsidR="001B1DC2" w:rsidRPr="0000376D">
        <w:rPr>
          <w:sz w:val="28"/>
          <w:szCs w:val="28"/>
        </w:rPr>
        <w:t>к</w:t>
      </w:r>
      <w:r w:rsidR="001B1DC2" w:rsidRPr="0000376D">
        <w:rPr>
          <w:sz w:val="28"/>
          <w:szCs w:val="28"/>
        </w:rPr>
        <w:t>руга (2013-2018 годы)»).</w:t>
      </w:r>
    </w:p>
    <w:p w:rsidR="00335D16" w:rsidRPr="0000376D" w:rsidRDefault="00335D16" w:rsidP="000037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lastRenderedPageBreak/>
        <w:t>Во исполнение Указа Президента РФ № 761 от 01 июня 2012 года «О н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циональной стратегии действий в интересах детей на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2012-2017 годы»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(поэта</w:t>
      </w:r>
      <w:r w:rsidRPr="0000376D">
        <w:rPr>
          <w:sz w:val="28"/>
          <w:szCs w:val="28"/>
        </w:rPr>
        <w:t>п</w:t>
      </w:r>
      <w:r w:rsidRPr="0000376D">
        <w:rPr>
          <w:sz w:val="28"/>
          <w:szCs w:val="28"/>
        </w:rPr>
        <w:t>ное доведение оплаты труда педагогов дополнительного образования детей, в том числе педагогов в системе учреждений культуры, до уровня не ниже среднего для учителей в регионе) среднемесячная заработная плата педагогических рабо</w:t>
      </w:r>
      <w:r w:rsidRPr="0000376D">
        <w:rPr>
          <w:sz w:val="28"/>
          <w:szCs w:val="28"/>
        </w:rPr>
        <w:t>т</w:t>
      </w:r>
      <w:r w:rsidRPr="0000376D">
        <w:rPr>
          <w:sz w:val="28"/>
          <w:szCs w:val="28"/>
        </w:rPr>
        <w:t>ников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на 2014 год запланирована в сумме 19220 руб., что составляет 80% от среднем</w:t>
      </w:r>
      <w:r w:rsidRPr="0000376D">
        <w:rPr>
          <w:sz w:val="28"/>
          <w:szCs w:val="28"/>
        </w:rPr>
        <w:t>е</w:t>
      </w:r>
      <w:r w:rsidRPr="0000376D">
        <w:rPr>
          <w:sz w:val="28"/>
          <w:szCs w:val="28"/>
        </w:rPr>
        <w:t>сячной заработной платы учителей в регионе (Постановление главы администр</w:t>
      </w:r>
      <w:r w:rsidRPr="0000376D">
        <w:rPr>
          <w:sz w:val="28"/>
          <w:szCs w:val="28"/>
        </w:rPr>
        <w:t>а</w:t>
      </w:r>
      <w:r w:rsidRPr="0000376D">
        <w:rPr>
          <w:sz w:val="28"/>
          <w:szCs w:val="28"/>
        </w:rPr>
        <w:t>ции Старооскольского городского</w:t>
      </w:r>
      <w:r w:rsidR="0000376D">
        <w:rPr>
          <w:sz w:val="28"/>
          <w:szCs w:val="28"/>
        </w:rPr>
        <w:t xml:space="preserve"> </w:t>
      </w:r>
      <w:r w:rsidRPr="0000376D">
        <w:rPr>
          <w:sz w:val="28"/>
          <w:szCs w:val="28"/>
        </w:rPr>
        <w:t>округа № 2726 от 22 июля 2013года «Об у</w:t>
      </w:r>
      <w:r w:rsidRPr="0000376D">
        <w:rPr>
          <w:sz w:val="28"/>
          <w:szCs w:val="28"/>
        </w:rPr>
        <w:t>т</w:t>
      </w:r>
      <w:r w:rsidRPr="0000376D">
        <w:rPr>
          <w:sz w:val="28"/>
          <w:szCs w:val="28"/>
        </w:rPr>
        <w:t>верждении плана мероприятий («дорожной карты») «Изменения в отраслях соц</w:t>
      </w:r>
      <w:r w:rsidRPr="0000376D">
        <w:rPr>
          <w:sz w:val="28"/>
          <w:szCs w:val="28"/>
        </w:rPr>
        <w:t>и</w:t>
      </w:r>
      <w:r w:rsidRPr="0000376D">
        <w:rPr>
          <w:sz w:val="28"/>
          <w:szCs w:val="28"/>
        </w:rPr>
        <w:t>альной сферы, направленные на повышение эффективности образования и на</w:t>
      </w:r>
      <w:r w:rsidRPr="0000376D">
        <w:rPr>
          <w:sz w:val="28"/>
          <w:szCs w:val="28"/>
        </w:rPr>
        <w:t>у</w:t>
      </w:r>
      <w:r w:rsidRPr="0000376D">
        <w:rPr>
          <w:sz w:val="28"/>
          <w:szCs w:val="28"/>
        </w:rPr>
        <w:t>ки» Старооскольского городского округа»). Сегодня она составляет 18 280 ру</w:t>
      </w:r>
      <w:r w:rsidRPr="0000376D">
        <w:rPr>
          <w:sz w:val="28"/>
          <w:szCs w:val="28"/>
        </w:rPr>
        <w:t>б</w:t>
      </w:r>
      <w:r w:rsidRPr="0000376D">
        <w:rPr>
          <w:sz w:val="28"/>
          <w:szCs w:val="28"/>
        </w:rPr>
        <w:t xml:space="preserve">лей. </w:t>
      </w:r>
    </w:p>
    <w:tbl>
      <w:tblPr>
        <w:tblW w:w="10714" w:type="dxa"/>
        <w:jc w:val="center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60"/>
        <w:gridCol w:w="1042"/>
        <w:gridCol w:w="1298"/>
        <w:gridCol w:w="1440"/>
        <w:gridCol w:w="982"/>
        <w:gridCol w:w="1092"/>
      </w:tblGrid>
      <w:tr w:rsidR="001B1DC2" w:rsidRPr="0000376D" w:rsidTr="0000376D">
        <w:tblPrEx>
          <w:tblCellMar>
            <w:top w:w="0" w:type="dxa"/>
            <w:bottom w:w="0" w:type="dxa"/>
          </w:tblCellMar>
        </w:tblPrEx>
        <w:trPr>
          <w:trHeight w:val="101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Факт 2012г.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Факт я</w:t>
            </w:r>
            <w:r w:rsidRPr="0000376D">
              <w:rPr>
                <w:color w:val="000000"/>
                <w:sz w:val="28"/>
                <w:szCs w:val="28"/>
              </w:rPr>
              <w:t>н</w:t>
            </w:r>
            <w:r w:rsidRPr="0000376D">
              <w:rPr>
                <w:color w:val="000000"/>
                <w:sz w:val="28"/>
                <w:szCs w:val="28"/>
              </w:rPr>
              <w:t>варь-ноябрь 2013г.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ожида</w:t>
            </w:r>
            <w:r w:rsidRPr="0000376D">
              <w:rPr>
                <w:color w:val="000000"/>
                <w:sz w:val="28"/>
                <w:szCs w:val="28"/>
              </w:rPr>
              <w:t>е</w:t>
            </w:r>
            <w:r w:rsidRPr="0000376D">
              <w:rPr>
                <w:color w:val="000000"/>
                <w:sz w:val="28"/>
                <w:szCs w:val="28"/>
              </w:rPr>
              <w:t>мый</w:t>
            </w:r>
            <w:r w:rsidR="0000376D">
              <w:rPr>
                <w:color w:val="000000"/>
                <w:sz w:val="28"/>
                <w:szCs w:val="28"/>
              </w:rPr>
              <w:t xml:space="preserve"> </w:t>
            </w:r>
            <w:r w:rsidRPr="0000376D">
              <w:rPr>
                <w:color w:val="000000"/>
                <w:sz w:val="28"/>
                <w:szCs w:val="28"/>
              </w:rPr>
              <w:t>д</w:t>
            </w:r>
            <w:r w:rsidRPr="0000376D">
              <w:rPr>
                <w:color w:val="000000"/>
                <w:sz w:val="28"/>
                <w:szCs w:val="28"/>
              </w:rPr>
              <w:t>е</w:t>
            </w:r>
            <w:r w:rsidRPr="0000376D">
              <w:rPr>
                <w:color w:val="000000"/>
                <w:sz w:val="28"/>
                <w:szCs w:val="28"/>
              </w:rPr>
              <w:t>кабрь 2013г.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Проект на 2014г.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По д</w:t>
            </w:r>
            <w:r w:rsidRPr="0000376D">
              <w:rPr>
                <w:color w:val="000000"/>
                <w:sz w:val="28"/>
                <w:szCs w:val="28"/>
              </w:rPr>
              <w:t>о</w:t>
            </w:r>
            <w:r w:rsidRPr="0000376D">
              <w:rPr>
                <w:color w:val="000000"/>
                <w:sz w:val="28"/>
                <w:szCs w:val="28"/>
              </w:rPr>
              <w:t>рожной карте 2014г.</w:t>
            </w:r>
          </w:p>
        </w:tc>
      </w:tr>
      <w:tr w:rsidR="001B1DC2" w:rsidRPr="0000376D" w:rsidTr="0000376D">
        <w:tblPrEx>
          <w:tblCellMar>
            <w:top w:w="0" w:type="dxa"/>
            <w:bottom w:w="0" w:type="dxa"/>
          </w:tblCellMar>
        </w:tblPrEx>
        <w:trPr>
          <w:trHeight w:val="1236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Указ Президента РФ № 761 от 01июня 2012г "О национальной стратегии де</w:t>
            </w:r>
            <w:r w:rsidRPr="0000376D">
              <w:rPr>
                <w:color w:val="000000"/>
                <w:sz w:val="28"/>
                <w:szCs w:val="28"/>
              </w:rPr>
              <w:t>й</w:t>
            </w:r>
            <w:r w:rsidRPr="0000376D">
              <w:rPr>
                <w:color w:val="000000"/>
                <w:sz w:val="28"/>
                <w:szCs w:val="28"/>
              </w:rPr>
              <w:t>ствий в инт</w:t>
            </w:r>
            <w:r w:rsidRPr="0000376D">
              <w:rPr>
                <w:color w:val="000000"/>
                <w:sz w:val="28"/>
                <w:szCs w:val="28"/>
              </w:rPr>
              <w:t>е</w:t>
            </w:r>
            <w:r w:rsidRPr="0000376D">
              <w:rPr>
                <w:color w:val="000000"/>
                <w:sz w:val="28"/>
                <w:szCs w:val="28"/>
              </w:rPr>
              <w:t xml:space="preserve">ресах детей на 2012-2017 годы", 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педагогич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ские работники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15495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17113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18280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19220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19220</w:t>
            </w:r>
          </w:p>
        </w:tc>
      </w:tr>
      <w:tr w:rsidR="001B1DC2" w:rsidRPr="0000376D" w:rsidTr="0000376D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 xml:space="preserve">Указ Президента РФ № 597 от 07 мая 2012г "О мероприятиях по реализации государственной политики", 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работн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ки у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00376D">
              <w:rPr>
                <w:b/>
                <w:bCs/>
                <w:color w:val="000000"/>
                <w:sz w:val="28"/>
                <w:szCs w:val="28"/>
              </w:rPr>
              <w:t>реждений культуры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10914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12461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13075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15036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C2" w:rsidRPr="0000376D" w:rsidRDefault="001B1DC2" w:rsidP="0000376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376D">
              <w:rPr>
                <w:color w:val="000000"/>
                <w:sz w:val="28"/>
                <w:szCs w:val="28"/>
              </w:rPr>
              <w:t>15036</w:t>
            </w:r>
          </w:p>
        </w:tc>
      </w:tr>
    </w:tbl>
    <w:p w:rsidR="002C09BD" w:rsidRPr="0000376D" w:rsidRDefault="002C09BD" w:rsidP="0000376D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00376D">
        <w:rPr>
          <w:sz w:val="28"/>
          <w:szCs w:val="28"/>
        </w:rPr>
        <w:t>Кроме того, управление культуры ходатайствует о присвоении звания «П</w:t>
      </w:r>
      <w:r w:rsidRPr="0000376D">
        <w:rPr>
          <w:sz w:val="28"/>
          <w:szCs w:val="28"/>
        </w:rPr>
        <w:t>о</w:t>
      </w:r>
      <w:r w:rsidRPr="0000376D">
        <w:rPr>
          <w:sz w:val="28"/>
          <w:szCs w:val="28"/>
        </w:rPr>
        <w:t>чётный гра</w:t>
      </w:r>
      <w:r w:rsidRPr="0000376D">
        <w:rPr>
          <w:sz w:val="28"/>
          <w:szCs w:val="28"/>
        </w:rPr>
        <w:t>ж</w:t>
      </w:r>
      <w:r w:rsidRPr="0000376D">
        <w:rPr>
          <w:sz w:val="28"/>
          <w:szCs w:val="28"/>
        </w:rPr>
        <w:t>данин Старооскольского городского округа</w:t>
      </w:r>
      <w:r w:rsidR="00734696" w:rsidRPr="0000376D">
        <w:rPr>
          <w:sz w:val="28"/>
          <w:szCs w:val="28"/>
        </w:rPr>
        <w:t xml:space="preserve"> Белгородской области</w:t>
      </w:r>
      <w:r w:rsidRPr="0000376D">
        <w:rPr>
          <w:sz w:val="28"/>
          <w:szCs w:val="28"/>
        </w:rPr>
        <w:t xml:space="preserve">» - </w:t>
      </w:r>
      <w:r w:rsidR="00760C0A" w:rsidRPr="0000376D">
        <w:rPr>
          <w:sz w:val="28"/>
          <w:szCs w:val="28"/>
        </w:rPr>
        <w:t>Владимиру Константи</w:t>
      </w:r>
      <w:r w:rsidR="00734696" w:rsidRPr="0000376D">
        <w:rPr>
          <w:sz w:val="28"/>
          <w:szCs w:val="28"/>
        </w:rPr>
        <w:t>новичу Протопопову – хормейстеру ДК «Комсомолец», а</w:t>
      </w:r>
      <w:r w:rsidR="00734696" w:rsidRPr="0000376D">
        <w:rPr>
          <w:sz w:val="28"/>
          <w:szCs w:val="28"/>
        </w:rPr>
        <w:t>в</w:t>
      </w:r>
      <w:r w:rsidR="00734696" w:rsidRPr="0000376D">
        <w:rPr>
          <w:sz w:val="28"/>
          <w:szCs w:val="28"/>
        </w:rPr>
        <w:t>тору</w:t>
      </w:r>
      <w:r w:rsidR="00760C0A" w:rsidRPr="0000376D">
        <w:rPr>
          <w:sz w:val="28"/>
          <w:szCs w:val="28"/>
        </w:rPr>
        <w:t xml:space="preserve"> р</w:t>
      </w:r>
      <w:r w:rsidR="001B1DC2" w:rsidRPr="0000376D">
        <w:rPr>
          <w:sz w:val="28"/>
          <w:szCs w:val="28"/>
        </w:rPr>
        <w:t>яда песен о Старом Осколе, ги</w:t>
      </w:r>
      <w:r w:rsidR="001B1DC2" w:rsidRPr="0000376D">
        <w:rPr>
          <w:sz w:val="28"/>
          <w:szCs w:val="28"/>
        </w:rPr>
        <w:t>м</w:t>
      </w:r>
      <w:r w:rsidR="001B1DC2" w:rsidRPr="0000376D">
        <w:rPr>
          <w:sz w:val="28"/>
          <w:szCs w:val="28"/>
        </w:rPr>
        <w:t>нов</w:t>
      </w:r>
      <w:r w:rsidR="0000376D">
        <w:rPr>
          <w:sz w:val="28"/>
          <w:szCs w:val="28"/>
        </w:rPr>
        <w:t xml:space="preserve"> </w:t>
      </w:r>
      <w:r w:rsidR="001B1DC2" w:rsidRPr="0000376D">
        <w:rPr>
          <w:sz w:val="28"/>
          <w:szCs w:val="28"/>
        </w:rPr>
        <w:t>Стойленского ГОКа и ОЭМК.</w:t>
      </w:r>
    </w:p>
    <w:p w:rsidR="00760C0A" w:rsidRPr="0000376D" w:rsidRDefault="00760C0A" w:rsidP="0000376D">
      <w:pPr>
        <w:spacing w:after="240" w:line="276" w:lineRule="auto"/>
        <w:jc w:val="both"/>
        <w:rPr>
          <w:sz w:val="28"/>
          <w:szCs w:val="28"/>
        </w:rPr>
      </w:pPr>
      <w:r w:rsidRPr="0000376D">
        <w:rPr>
          <w:sz w:val="28"/>
          <w:szCs w:val="28"/>
        </w:rPr>
        <w:t xml:space="preserve"> </w:t>
      </w:r>
    </w:p>
    <w:p w:rsidR="0000376D" w:rsidRPr="0000376D" w:rsidRDefault="0000376D">
      <w:pPr>
        <w:spacing w:after="240" w:line="276" w:lineRule="auto"/>
        <w:jc w:val="both"/>
        <w:rPr>
          <w:sz w:val="28"/>
          <w:szCs w:val="28"/>
        </w:rPr>
      </w:pPr>
    </w:p>
    <w:sectPr w:rsidR="0000376D" w:rsidRPr="0000376D" w:rsidSect="0000376D">
      <w:headerReference w:type="even" r:id="rId7"/>
      <w:foot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55" w:rsidRDefault="00BF3F55">
      <w:r>
        <w:separator/>
      </w:r>
    </w:p>
  </w:endnote>
  <w:endnote w:type="continuationSeparator" w:id="0">
    <w:p w:rsidR="00BF3F55" w:rsidRDefault="00BF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6D" w:rsidRDefault="0000376D">
    <w:pPr>
      <w:pStyle w:val="a6"/>
      <w:jc w:val="center"/>
    </w:pPr>
    <w:fldSimple w:instr=" PAGE   \* MERGEFORMAT ">
      <w:r w:rsidR="00487A82">
        <w:rPr>
          <w:noProof/>
        </w:rPr>
        <w:t>3</w:t>
      </w:r>
    </w:fldSimple>
  </w:p>
  <w:p w:rsidR="0000376D" w:rsidRDefault="000037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55" w:rsidRDefault="00BF3F55">
      <w:r>
        <w:separator/>
      </w:r>
    </w:p>
  </w:footnote>
  <w:footnote w:type="continuationSeparator" w:id="0">
    <w:p w:rsidR="00BF3F55" w:rsidRDefault="00BF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C2" w:rsidRDefault="001B1DC2" w:rsidP="00507A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DC2" w:rsidRDefault="001B1D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5DD"/>
    <w:multiLevelType w:val="hybridMultilevel"/>
    <w:tmpl w:val="976A4586"/>
    <w:lvl w:ilvl="0" w:tplc="5008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2E66"/>
    <w:multiLevelType w:val="hybridMultilevel"/>
    <w:tmpl w:val="637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1DFC"/>
    <w:multiLevelType w:val="hybridMultilevel"/>
    <w:tmpl w:val="EE2476E0"/>
    <w:lvl w:ilvl="0" w:tplc="5008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61D53"/>
    <w:multiLevelType w:val="hybridMultilevel"/>
    <w:tmpl w:val="85AEF882"/>
    <w:lvl w:ilvl="0" w:tplc="5008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DA"/>
    <w:rsid w:val="0000376D"/>
    <w:rsid w:val="000A22FF"/>
    <w:rsid w:val="00125263"/>
    <w:rsid w:val="001B1DC2"/>
    <w:rsid w:val="002C09BD"/>
    <w:rsid w:val="00335D16"/>
    <w:rsid w:val="0042018F"/>
    <w:rsid w:val="00487A82"/>
    <w:rsid w:val="004D1BA3"/>
    <w:rsid w:val="00507AD6"/>
    <w:rsid w:val="005C75A3"/>
    <w:rsid w:val="00683AB3"/>
    <w:rsid w:val="00734696"/>
    <w:rsid w:val="00760C0A"/>
    <w:rsid w:val="00805059"/>
    <w:rsid w:val="008405D5"/>
    <w:rsid w:val="008C4202"/>
    <w:rsid w:val="00960708"/>
    <w:rsid w:val="00BF3F55"/>
    <w:rsid w:val="00C82005"/>
    <w:rsid w:val="00D95A1F"/>
    <w:rsid w:val="00E47D12"/>
    <w:rsid w:val="00E87A99"/>
    <w:rsid w:val="00F20BA4"/>
    <w:rsid w:val="00F70B10"/>
    <w:rsid w:val="00FE0EDA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E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22F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1B1D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DC2"/>
  </w:style>
  <w:style w:type="paragraph" w:styleId="a6">
    <w:name w:val="footer"/>
    <w:basedOn w:val="a"/>
    <w:link w:val="a7"/>
    <w:uiPriority w:val="99"/>
    <w:rsid w:val="00003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7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Gerbert Wells</cp:lastModifiedBy>
  <cp:revision>2</cp:revision>
  <cp:lastPrinted>2013-12-18T08:50:00Z</cp:lastPrinted>
  <dcterms:created xsi:type="dcterms:W3CDTF">2013-12-26T10:49:00Z</dcterms:created>
  <dcterms:modified xsi:type="dcterms:W3CDTF">2013-12-26T10:49:00Z</dcterms:modified>
</cp:coreProperties>
</file>