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5" w:rsidRPr="006001A2" w:rsidRDefault="001548D5" w:rsidP="001548D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1548D5" w:rsidRPr="006001A2" w:rsidRDefault="001548D5" w:rsidP="001548D5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1548D5" w:rsidRPr="006001A2" w:rsidRDefault="001548D5" w:rsidP="00154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548D5" w:rsidRPr="006001A2" w:rsidRDefault="001548D5" w:rsidP="001548D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D5" w:rsidRPr="006001A2" w:rsidRDefault="001548D5" w:rsidP="001548D5">
      <w:pPr>
        <w:jc w:val="center"/>
        <w:rPr>
          <w:b/>
          <w:bCs/>
          <w:sz w:val="32"/>
          <w:szCs w:val="32"/>
          <w:lang w:eastAsia="ar-SA"/>
        </w:rPr>
      </w:pPr>
    </w:p>
    <w:p w:rsidR="001548D5" w:rsidRPr="006001A2" w:rsidRDefault="001548D5" w:rsidP="001548D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1548D5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6001A2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548D5" w:rsidRDefault="001548D5" w:rsidP="001548D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1548D5" w:rsidRPr="003B6F8D" w:rsidRDefault="00F02917" w:rsidP="001548D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1548D5" w:rsidRPr="003B6F8D">
        <w:rPr>
          <w:b/>
          <w:bCs/>
          <w:sz w:val="28"/>
          <w:szCs w:val="28"/>
        </w:rPr>
        <w:t xml:space="preserve"> пленарное заседание</w:t>
      </w:r>
    </w:p>
    <w:p w:rsidR="001548D5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1548D5" w:rsidRPr="006001A2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1548D5" w:rsidRPr="003C1E83" w:rsidRDefault="001548D5" w:rsidP="001548D5">
      <w:pPr>
        <w:jc w:val="center"/>
        <w:rPr>
          <w:sz w:val="22"/>
          <w:szCs w:val="22"/>
          <w:lang w:eastAsia="ar-SA"/>
        </w:rPr>
      </w:pPr>
    </w:p>
    <w:p w:rsidR="001548D5" w:rsidRPr="007D4EC9" w:rsidRDefault="007065E7" w:rsidP="001548D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23</w:t>
      </w:r>
      <w:r w:rsidR="00E0565E">
        <w:rPr>
          <w:sz w:val="28"/>
          <w:szCs w:val="28"/>
        </w:rPr>
        <w:t xml:space="preserve"> </w:t>
      </w:r>
      <w:r w:rsidR="007D4EC9">
        <w:rPr>
          <w:sz w:val="28"/>
          <w:szCs w:val="28"/>
        </w:rPr>
        <w:t>декабр</w:t>
      </w:r>
      <w:r w:rsidR="00E0565E">
        <w:rPr>
          <w:sz w:val="28"/>
          <w:szCs w:val="28"/>
        </w:rPr>
        <w:t>я 201</w:t>
      </w:r>
      <w:r w:rsidR="0039167A">
        <w:rPr>
          <w:sz w:val="28"/>
          <w:szCs w:val="28"/>
        </w:rPr>
        <w:t>5</w:t>
      </w:r>
      <w:r w:rsidR="00E0565E">
        <w:rPr>
          <w:sz w:val="28"/>
          <w:szCs w:val="28"/>
        </w:rPr>
        <w:t xml:space="preserve"> г.</w:t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1548D5">
        <w:rPr>
          <w:sz w:val="28"/>
          <w:szCs w:val="28"/>
        </w:rPr>
        <w:tab/>
        <w:t>№</w:t>
      </w:r>
      <w:r w:rsidR="00801BF3">
        <w:rPr>
          <w:sz w:val="28"/>
          <w:szCs w:val="28"/>
        </w:rPr>
        <w:t>45</w:t>
      </w:r>
    </w:p>
    <w:p w:rsidR="001548D5" w:rsidRDefault="001548D5" w:rsidP="001548D5">
      <w:pPr>
        <w:pStyle w:val="a3"/>
        <w:spacing w:line="240" w:lineRule="auto"/>
        <w:jc w:val="left"/>
        <w:rPr>
          <w:sz w:val="28"/>
          <w:szCs w:val="28"/>
        </w:rPr>
      </w:pPr>
    </w:p>
    <w:p w:rsidR="001548D5" w:rsidRDefault="001548D5" w:rsidP="001548D5">
      <w:pPr>
        <w:pStyle w:val="a3"/>
        <w:spacing w:line="240" w:lineRule="auto"/>
        <w:jc w:val="left"/>
        <w:rPr>
          <w:sz w:val="28"/>
          <w:szCs w:val="28"/>
        </w:rPr>
      </w:pPr>
    </w:p>
    <w:p w:rsidR="001548D5" w:rsidRDefault="001548D5" w:rsidP="001548D5">
      <w:pPr>
        <w:rPr>
          <w:b/>
          <w:color w:val="000000"/>
          <w:sz w:val="28"/>
          <w:szCs w:val="28"/>
        </w:rPr>
      </w:pPr>
      <w:r w:rsidRPr="00E70E47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 xml:space="preserve">графика работы </w:t>
      </w:r>
    </w:p>
    <w:p w:rsidR="001548D5" w:rsidRDefault="001548D5" w:rsidP="001548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Общественной приёмной</w:t>
      </w:r>
      <w:r w:rsidR="00F029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Общественной палаты</w:t>
      </w:r>
    </w:p>
    <w:p w:rsidR="001548D5" w:rsidRPr="00AE1F76" w:rsidRDefault="001548D5" w:rsidP="001548D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Старооскол</w:t>
      </w:r>
      <w:r w:rsidR="008731EC">
        <w:rPr>
          <w:b/>
          <w:color w:val="000000"/>
          <w:sz w:val="28"/>
          <w:szCs w:val="28"/>
        </w:rPr>
        <w:t>ьского городского округа на 2016</w:t>
      </w:r>
      <w:r>
        <w:rPr>
          <w:b/>
          <w:color w:val="000000"/>
          <w:sz w:val="28"/>
          <w:szCs w:val="28"/>
        </w:rPr>
        <w:t xml:space="preserve"> год</w:t>
      </w: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Default="001548D5" w:rsidP="0015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приёма граждан и общественных организаций,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их жалоб и обращений, Общественная палата </w:t>
      </w:r>
    </w:p>
    <w:p w:rsidR="001548D5" w:rsidRDefault="001548D5" w:rsidP="001548D5">
      <w:pPr>
        <w:jc w:val="both"/>
        <w:rPr>
          <w:b/>
          <w:sz w:val="28"/>
          <w:szCs w:val="28"/>
        </w:rPr>
      </w:pPr>
    </w:p>
    <w:p w:rsidR="001548D5" w:rsidRDefault="001548D5" w:rsidP="001548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1548D5" w:rsidRPr="00E70E47" w:rsidRDefault="001548D5" w:rsidP="001548D5">
      <w:pPr>
        <w:jc w:val="center"/>
        <w:rPr>
          <w:sz w:val="28"/>
          <w:szCs w:val="28"/>
        </w:rPr>
      </w:pPr>
    </w:p>
    <w:p w:rsidR="001548D5" w:rsidRPr="00E70E47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работу Общественной приёмной Общественной палаты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рооскольского городского округа по адресу: г. Старый Оскол, ул. Ленина, д.45.</w:t>
      </w:r>
      <w:r w:rsidR="00F02917">
        <w:rPr>
          <w:sz w:val="28"/>
          <w:szCs w:val="28"/>
        </w:rPr>
        <w:t>, каб.7.</w:t>
      </w:r>
    </w:p>
    <w:p w:rsidR="001548D5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график работы Общественной приёмной Общественной палаты Старооскольского городского округа (приложение).</w:t>
      </w:r>
    </w:p>
    <w:p w:rsidR="001548D5" w:rsidRPr="00F02917" w:rsidRDefault="001548D5" w:rsidP="002262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график работы Общественной приёмной Общественной палаты Старооскольского городского округа на официальном сайте </w:t>
      </w:r>
      <w:r w:rsidR="00F02917">
        <w:rPr>
          <w:sz w:val="28"/>
          <w:szCs w:val="28"/>
        </w:rPr>
        <w:t>Общественной пал</w:t>
      </w:r>
      <w:r w:rsidR="00F02917">
        <w:rPr>
          <w:sz w:val="28"/>
          <w:szCs w:val="28"/>
        </w:rPr>
        <w:t>а</w:t>
      </w:r>
      <w:r w:rsidR="002262B1">
        <w:rPr>
          <w:sz w:val="28"/>
          <w:szCs w:val="28"/>
        </w:rPr>
        <w:t>ты</w:t>
      </w:r>
      <w:r w:rsidR="00F02917">
        <w:rPr>
          <w:sz w:val="28"/>
          <w:szCs w:val="28"/>
        </w:rPr>
        <w:t xml:space="preserve"> (</w:t>
      </w:r>
      <w:hyperlink r:id="rId6" w:history="1">
        <w:r w:rsidR="00F02917" w:rsidRPr="00EF461D">
          <w:rPr>
            <w:rStyle w:val="a7"/>
            <w:sz w:val="28"/>
            <w:szCs w:val="28"/>
            <w:lang w:val="en-US"/>
          </w:rPr>
          <w:t>www</w:t>
        </w:r>
        <w:r w:rsidR="00F02917" w:rsidRPr="00EF461D">
          <w:rPr>
            <w:rStyle w:val="a7"/>
            <w:sz w:val="28"/>
            <w:szCs w:val="28"/>
          </w:rPr>
          <w:t>.</w:t>
        </w:r>
        <w:r w:rsidR="00F02917" w:rsidRPr="00EF461D">
          <w:rPr>
            <w:rStyle w:val="a7"/>
            <w:sz w:val="28"/>
            <w:szCs w:val="28"/>
            <w:lang w:val="en-US"/>
          </w:rPr>
          <w:t>op</w:t>
        </w:r>
        <w:r w:rsidR="00F02917" w:rsidRPr="00EF461D">
          <w:rPr>
            <w:rStyle w:val="a7"/>
            <w:sz w:val="28"/>
            <w:szCs w:val="28"/>
          </w:rPr>
          <w:t>4725.</w:t>
        </w:r>
        <w:r w:rsidR="00F02917" w:rsidRPr="00EF461D">
          <w:rPr>
            <w:rStyle w:val="a7"/>
            <w:sz w:val="28"/>
            <w:szCs w:val="28"/>
            <w:lang w:val="en-US"/>
          </w:rPr>
          <w:t>ru</w:t>
        </w:r>
      </w:hyperlink>
      <w:r w:rsidR="00F02917" w:rsidRPr="00F02917">
        <w:rPr>
          <w:sz w:val="28"/>
          <w:szCs w:val="28"/>
        </w:rPr>
        <w:t>)</w:t>
      </w:r>
      <w:r w:rsidR="002262B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1548D5" w:rsidRPr="00FE2489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39167A" w:rsidRDefault="001548D5" w:rsidP="001548D5">
      <w:pPr>
        <w:ind w:firstLine="540"/>
        <w:jc w:val="both"/>
        <w:rPr>
          <w:b/>
          <w:sz w:val="28"/>
          <w:szCs w:val="28"/>
        </w:rPr>
      </w:pPr>
    </w:p>
    <w:p w:rsidR="001548D5" w:rsidRPr="0039167A" w:rsidRDefault="001548D5" w:rsidP="001548D5">
      <w:pPr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Председатель Общественной палаты</w:t>
      </w:r>
    </w:p>
    <w:p w:rsidR="001548D5" w:rsidRPr="0039167A" w:rsidRDefault="001548D5" w:rsidP="001548D5">
      <w:pPr>
        <w:jc w:val="both"/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Старооскольского городского округа</w:t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="002262B1" w:rsidRPr="0039167A">
        <w:rPr>
          <w:b/>
          <w:sz w:val="28"/>
          <w:szCs w:val="28"/>
        </w:rPr>
        <w:tab/>
      </w:r>
      <w:r w:rsidR="0039167A">
        <w:rPr>
          <w:b/>
          <w:sz w:val="28"/>
          <w:szCs w:val="28"/>
        </w:rPr>
        <w:t xml:space="preserve">       </w:t>
      </w:r>
      <w:r w:rsidRPr="0039167A">
        <w:rPr>
          <w:b/>
          <w:sz w:val="28"/>
          <w:szCs w:val="28"/>
        </w:rPr>
        <w:t>В.М.Рассолов</w:t>
      </w:r>
    </w:p>
    <w:p w:rsidR="001548D5" w:rsidRDefault="001548D5" w:rsidP="001548D5">
      <w:pPr>
        <w:ind w:firstLine="540"/>
        <w:jc w:val="both"/>
        <w:rPr>
          <w:b/>
          <w:sz w:val="28"/>
          <w:szCs w:val="28"/>
        </w:rPr>
      </w:pPr>
    </w:p>
    <w:p w:rsidR="00B22177" w:rsidRDefault="00B22177" w:rsidP="001548D5">
      <w:pPr>
        <w:ind w:firstLine="540"/>
        <w:jc w:val="both"/>
        <w:rPr>
          <w:b/>
          <w:sz w:val="28"/>
          <w:szCs w:val="28"/>
        </w:rPr>
      </w:pPr>
    </w:p>
    <w:p w:rsidR="00B22177" w:rsidRPr="0039167A" w:rsidRDefault="00B22177" w:rsidP="001548D5">
      <w:pPr>
        <w:ind w:firstLine="540"/>
        <w:jc w:val="both"/>
        <w:rPr>
          <w:b/>
          <w:sz w:val="28"/>
          <w:szCs w:val="28"/>
        </w:rPr>
      </w:pPr>
    </w:p>
    <w:p w:rsidR="0039167A" w:rsidRPr="0039167A" w:rsidRDefault="0039167A" w:rsidP="0039167A">
      <w:pPr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Секретарь Общественной палаты</w:t>
      </w:r>
    </w:p>
    <w:p w:rsidR="001548D5" w:rsidRPr="0039167A" w:rsidRDefault="0039167A" w:rsidP="0039167A">
      <w:pPr>
        <w:jc w:val="both"/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Старооскольского городского округа</w:t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39167A">
        <w:rPr>
          <w:b/>
          <w:sz w:val="28"/>
          <w:szCs w:val="28"/>
        </w:rPr>
        <w:t>В.Н. Колотилкин</w:t>
      </w:r>
    </w:p>
    <w:p w:rsidR="001548D5" w:rsidRPr="00030404" w:rsidRDefault="001548D5" w:rsidP="001548D5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lastRenderedPageBreak/>
        <w:t xml:space="preserve">Утвержден </w:t>
      </w:r>
    </w:p>
    <w:p w:rsidR="001548D5" w:rsidRPr="00030404" w:rsidRDefault="001548D5" w:rsidP="001548D5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t xml:space="preserve">решением Общественной палаты </w:t>
      </w:r>
    </w:p>
    <w:p w:rsidR="001548D5" w:rsidRPr="00030404" w:rsidRDefault="001548D5" w:rsidP="001548D5">
      <w:pPr>
        <w:keepNext/>
        <w:jc w:val="right"/>
        <w:outlineLvl w:val="1"/>
        <w:rPr>
          <w:bCs/>
          <w:iCs/>
          <w:sz w:val="28"/>
          <w:szCs w:val="28"/>
        </w:rPr>
      </w:pPr>
      <w:r w:rsidRPr="00030404">
        <w:rPr>
          <w:bCs/>
          <w:iCs/>
          <w:sz w:val="28"/>
          <w:szCs w:val="28"/>
        </w:rPr>
        <w:t>Старооскольского городского округа</w:t>
      </w:r>
    </w:p>
    <w:p w:rsidR="001548D5" w:rsidRPr="002262B1" w:rsidRDefault="008731EC" w:rsidP="001548D5">
      <w:pPr>
        <w:keepNext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23</w:t>
      </w:r>
      <w:r w:rsidR="001548D5">
        <w:rPr>
          <w:bCs/>
          <w:iCs/>
          <w:sz w:val="28"/>
          <w:szCs w:val="28"/>
        </w:rPr>
        <w:t xml:space="preserve"> декабря 201</w:t>
      </w:r>
      <w:r w:rsidR="007D5CDB">
        <w:rPr>
          <w:bCs/>
          <w:iCs/>
          <w:sz w:val="28"/>
          <w:szCs w:val="28"/>
        </w:rPr>
        <w:t>5</w:t>
      </w:r>
      <w:r w:rsidR="001548D5">
        <w:rPr>
          <w:bCs/>
          <w:iCs/>
          <w:sz w:val="28"/>
          <w:szCs w:val="28"/>
        </w:rPr>
        <w:t xml:space="preserve"> </w:t>
      </w:r>
      <w:r w:rsidR="00F02917">
        <w:rPr>
          <w:bCs/>
          <w:iCs/>
          <w:sz w:val="28"/>
          <w:szCs w:val="28"/>
        </w:rPr>
        <w:t>года №</w:t>
      </w:r>
    </w:p>
    <w:p w:rsidR="001548D5" w:rsidRPr="00030404" w:rsidRDefault="001548D5" w:rsidP="001548D5">
      <w:pPr>
        <w:keepNext/>
        <w:jc w:val="center"/>
        <w:outlineLvl w:val="1"/>
        <w:rPr>
          <w:bCs/>
          <w:i/>
          <w:iCs/>
          <w:sz w:val="28"/>
          <w:szCs w:val="28"/>
        </w:rPr>
      </w:pPr>
    </w:p>
    <w:p w:rsidR="001548D5" w:rsidRPr="00097635" w:rsidRDefault="001548D5" w:rsidP="001548D5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>График работы</w:t>
      </w:r>
    </w:p>
    <w:p w:rsidR="001548D5" w:rsidRDefault="001548D5" w:rsidP="001548D5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 xml:space="preserve">Общественной приемной Общественной палаты </w:t>
      </w:r>
    </w:p>
    <w:p w:rsidR="001548D5" w:rsidRDefault="001548D5" w:rsidP="001548D5">
      <w:pPr>
        <w:jc w:val="center"/>
        <w:rPr>
          <w:sz w:val="28"/>
          <w:szCs w:val="28"/>
        </w:rPr>
      </w:pPr>
      <w:r w:rsidRPr="00097635">
        <w:rPr>
          <w:sz w:val="28"/>
          <w:szCs w:val="28"/>
        </w:rPr>
        <w:t>Старооскольского городского ок</w:t>
      </w:r>
      <w:r>
        <w:rPr>
          <w:sz w:val="28"/>
          <w:szCs w:val="28"/>
        </w:rPr>
        <w:t>р</w:t>
      </w:r>
      <w:r w:rsidRPr="00097635">
        <w:rPr>
          <w:sz w:val="28"/>
          <w:szCs w:val="28"/>
        </w:rPr>
        <w:t>уга</w:t>
      </w:r>
      <w:r>
        <w:rPr>
          <w:sz w:val="28"/>
          <w:szCs w:val="28"/>
        </w:rPr>
        <w:t xml:space="preserve"> Белгородской области</w:t>
      </w:r>
    </w:p>
    <w:p w:rsidR="001548D5" w:rsidRDefault="001548D5" w:rsidP="001548D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7D5CD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1548D5" w:rsidRPr="00A01FC8" w:rsidRDefault="001548D5" w:rsidP="001548D5">
      <w:pPr>
        <w:jc w:val="center"/>
        <w:rPr>
          <w:sz w:val="28"/>
          <w:szCs w:val="28"/>
        </w:rPr>
      </w:pPr>
      <w:r w:rsidRPr="00A01FC8">
        <w:rPr>
          <w:sz w:val="28"/>
          <w:szCs w:val="28"/>
        </w:rPr>
        <w:t xml:space="preserve">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2181"/>
        <w:gridCol w:w="2693"/>
        <w:gridCol w:w="4011"/>
      </w:tblGrid>
      <w:tr w:rsidR="001548D5" w:rsidTr="0039167A">
        <w:trPr>
          <w:trHeight w:val="605"/>
        </w:trPr>
        <w:tc>
          <w:tcPr>
            <w:tcW w:w="754" w:type="dxa"/>
            <w:vAlign w:val="center"/>
          </w:tcPr>
          <w:p w:rsidR="001548D5" w:rsidRPr="007D4EC9" w:rsidRDefault="001548D5" w:rsidP="00391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1" w:type="dxa"/>
            <w:vAlign w:val="center"/>
          </w:tcPr>
          <w:p w:rsidR="001548D5" w:rsidRPr="007D4EC9" w:rsidRDefault="001548D5" w:rsidP="00391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1548D5" w:rsidRPr="007D4EC9" w:rsidRDefault="001548D5" w:rsidP="00391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011" w:type="dxa"/>
            <w:vAlign w:val="center"/>
          </w:tcPr>
          <w:p w:rsidR="001548D5" w:rsidRPr="007D4EC9" w:rsidRDefault="001548D5" w:rsidP="003916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4EC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9167A" w:rsidRPr="0060622C" w:rsidTr="0039167A">
        <w:trPr>
          <w:trHeight w:val="596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39167A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02917">
              <w:rPr>
                <w:sz w:val="28"/>
                <w:szCs w:val="28"/>
              </w:rPr>
              <w:t>.01.201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Default="0039167A" w:rsidP="0039167A">
            <w:r w:rsidRPr="00902720">
              <w:t>Комиссия по образованию, здрав</w:t>
            </w:r>
            <w:r w:rsidRPr="00902720">
              <w:t>о</w:t>
            </w:r>
            <w:r w:rsidRPr="00902720">
              <w:t>охранению, культуре и молодежной политике:</w:t>
            </w:r>
            <w:r>
              <w:t xml:space="preserve"> </w:t>
            </w:r>
          </w:p>
          <w:p w:rsidR="0039167A" w:rsidRPr="00902720" w:rsidRDefault="0039167A" w:rsidP="0039167A">
            <w:r w:rsidRPr="00902720">
              <w:t>Беликова Т.П.</w:t>
            </w:r>
            <w:r>
              <w:t>, Барыбина Л.В., Чер</w:t>
            </w:r>
            <w:r>
              <w:t>е</w:t>
            </w:r>
            <w:r>
              <w:t xml:space="preserve">зов </w:t>
            </w:r>
            <w:r w:rsidRPr="00902720">
              <w:t>Г.</w:t>
            </w:r>
            <w:r>
              <w:t xml:space="preserve">В., </w:t>
            </w:r>
            <w:r w:rsidRPr="00902720">
              <w:t>Соболенко С.Н.</w:t>
            </w:r>
            <w:r>
              <w:t xml:space="preserve">, </w:t>
            </w:r>
            <w:r w:rsidRPr="00902720">
              <w:t>Жуко</w:t>
            </w:r>
            <w:r w:rsidRPr="00902720">
              <w:t>в</w:t>
            </w:r>
            <w:r w:rsidRPr="00902720">
              <w:t>ский А.В.</w:t>
            </w:r>
          </w:p>
        </w:tc>
      </w:tr>
      <w:tr w:rsidR="0039167A" w:rsidRPr="0060622C" w:rsidTr="0039167A">
        <w:trPr>
          <w:trHeight w:val="742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2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39167A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02917">
              <w:rPr>
                <w:sz w:val="28"/>
                <w:szCs w:val="28"/>
              </w:rPr>
              <w:t>.02.201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902720" w:rsidRDefault="0039167A" w:rsidP="0039167A">
            <w:r w:rsidRPr="00902720">
              <w:t>Комиссия по экономическому ра</w:t>
            </w:r>
            <w:r w:rsidRPr="00902720">
              <w:t>з</w:t>
            </w:r>
            <w:r w:rsidRPr="00902720">
              <w:t>витию, транспорту, ЖКХ и пре</w:t>
            </w:r>
            <w:r w:rsidRPr="00902720">
              <w:t>д</w:t>
            </w:r>
            <w:r w:rsidRPr="00902720">
              <w:t>принимательству:</w:t>
            </w:r>
          </w:p>
          <w:p w:rsidR="0039167A" w:rsidRPr="00902720" w:rsidRDefault="0039167A" w:rsidP="0039167A">
            <w:r>
              <w:t xml:space="preserve">Лукьянцев В.Б., </w:t>
            </w:r>
            <w:r w:rsidRPr="00902720">
              <w:t>Дегтерёв В.П.</w:t>
            </w:r>
          </w:p>
          <w:p w:rsidR="0039167A" w:rsidRPr="00902720" w:rsidRDefault="0039167A" w:rsidP="0039167A">
            <w:r>
              <w:t>Прокопенко В.Г</w:t>
            </w:r>
            <w:r w:rsidRPr="00902720">
              <w:t>., Шамарин В.В.</w:t>
            </w:r>
          </w:p>
        </w:tc>
      </w:tr>
      <w:tr w:rsidR="0039167A" w:rsidRPr="0060622C" w:rsidTr="0039167A">
        <w:trPr>
          <w:trHeight w:val="709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3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39167A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02917">
              <w:rPr>
                <w:sz w:val="28"/>
                <w:szCs w:val="28"/>
              </w:rPr>
              <w:t>.03.201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902720" w:rsidRDefault="0039167A" w:rsidP="0039167A">
            <w:pPr>
              <w:rPr>
                <w:szCs w:val="28"/>
              </w:rPr>
            </w:pPr>
            <w:r w:rsidRPr="00902720">
              <w:rPr>
                <w:szCs w:val="28"/>
              </w:rPr>
              <w:t>Комиссия по экологии и благоус</w:t>
            </w:r>
            <w:r w:rsidRPr="00902720">
              <w:rPr>
                <w:szCs w:val="28"/>
              </w:rPr>
              <w:t>т</w:t>
            </w:r>
            <w:r w:rsidRPr="00902720">
              <w:rPr>
                <w:szCs w:val="28"/>
              </w:rPr>
              <w:t>ройству:</w:t>
            </w:r>
          </w:p>
          <w:p w:rsidR="0039167A" w:rsidRPr="00902720" w:rsidRDefault="0039167A" w:rsidP="0039167A">
            <w:pPr>
              <w:rPr>
                <w:szCs w:val="28"/>
              </w:rPr>
            </w:pPr>
            <w:r w:rsidRPr="00902720">
              <w:rPr>
                <w:szCs w:val="28"/>
              </w:rPr>
              <w:t>Емельяненко А.И.</w:t>
            </w:r>
            <w:r>
              <w:rPr>
                <w:szCs w:val="28"/>
              </w:rPr>
              <w:t xml:space="preserve">, Москоленко Е.В., Богунов С.В., </w:t>
            </w:r>
            <w:r w:rsidRPr="00902720">
              <w:rPr>
                <w:szCs w:val="28"/>
              </w:rPr>
              <w:t>Бочарникова Т.Н.</w:t>
            </w:r>
          </w:p>
        </w:tc>
      </w:tr>
      <w:tr w:rsidR="0039167A" w:rsidRPr="0060622C" w:rsidTr="0039167A">
        <w:trPr>
          <w:trHeight w:val="463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4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39167A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F02917">
              <w:rPr>
                <w:sz w:val="28"/>
                <w:szCs w:val="28"/>
              </w:rPr>
              <w:t>.04.201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ED21F7" w:rsidRDefault="0039167A" w:rsidP="0039167A">
            <w:r w:rsidRPr="00ED21F7">
              <w:t>Комиссия по соблюдению законн</w:t>
            </w:r>
            <w:r w:rsidRPr="00ED21F7">
              <w:t>о</w:t>
            </w:r>
            <w:r w:rsidRPr="00ED21F7">
              <w:t>сти, регламенту, протоколу и работе общественной приёмной:</w:t>
            </w:r>
          </w:p>
          <w:p w:rsidR="0039167A" w:rsidRPr="0039167A" w:rsidRDefault="0039167A" w:rsidP="0039167A">
            <w:r>
              <w:t>Самойлов С.А</w:t>
            </w:r>
            <w:r w:rsidRPr="00ED21F7">
              <w:t>., Омельченко О.Н</w:t>
            </w:r>
            <w:r>
              <w:t>., Манукян А.С.,</w:t>
            </w:r>
            <w:r w:rsidRPr="00ED21F7">
              <w:t>Пьяных И.Н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9167A" w:rsidRPr="0060622C" w:rsidTr="0039167A">
        <w:trPr>
          <w:trHeight w:val="326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5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39167A" w:rsidP="007D5CDB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9</w:t>
            </w:r>
            <w:r w:rsidRPr="00F02917">
              <w:rPr>
                <w:sz w:val="28"/>
                <w:szCs w:val="28"/>
              </w:rPr>
              <w:t>.05.201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ED21F7" w:rsidRDefault="0039167A" w:rsidP="0039167A">
            <w:r w:rsidRPr="00ED21F7">
              <w:t>Комиссия по социальной политике, духовно-нравственному и патриот</w:t>
            </w:r>
            <w:r w:rsidRPr="00ED21F7">
              <w:t>и</w:t>
            </w:r>
            <w:r w:rsidRPr="00ED21F7">
              <w:t>ческому воспитанию, делам ветер</w:t>
            </w:r>
            <w:r w:rsidRPr="00ED21F7">
              <w:t>а</w:t>
            </w:r>
            <w:r w:rsidRPr="00ED21F7">
              <w:t>нов и инвалидов:</w:t>
            </w:r>
          </w:p>
          <w:p w:rsidR="0039167A" w:rsidRPr="00ED21F7" w:rsidRDefault="0039167A" w:rsidP="0039167A">
            <w:pPr>
              <w:tabs>
                <w:tab w:val="left" w:pos="2099"/>
              </w:tabs>
            </w:pPr>
            <w:r w:rsidRPr="0010067B">
              <w:t>Шкурихин С.А.</w:t>
            </w:r>
            <w:r>
              <w:t>,</w:t>
            </w:r>
            <w:r w:rsidRPr="0010067B">
              <w:t xml:space="preserve"> </w:t>
            </w:r>
            <w:r w:rsidRPr="00ED21F7">
              <w:t>Полковницын В.С.</w:t>
            </w:r>
          </w:p>
          <w:p w:rsidR="0039167A" w:rsidRPr="00ED21F7" w:rsidRDefault="0039167A" w:rsidP="0039167A">
            <w:pPr>
              <w:tabs>
                <w:tab w:val="left" w:pos="2084"/>
              </w:tabs>
              <w:rPr>
                <w:sz w:val="28"/>
                <w:szCs w:val="28"/>
              </w:rPr>
            </w:pPr>
            <w:r>
              <w:t xml:space="preserve">Болгов В.М., </w:t>
            </w:r>
            <w:r w:rsidRPr="00ED21F7">
              <w:t>Григорова Н.А</w:t>
            </w:r>
            <w:r>
              <w:t>.</w:t>
            </w:r>
          </w:p>
        </w:tc>
      </w:tr>
      <w:tr w:rsidR="0039167A" w:rsidRPr="0060622C" w:rsidTr="0039167A">
        <w:trPr>
          <w:trHeight w:val="562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6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39167A" w:rsidP="007D5CDB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6</w:t>
            </w:r>
            <w:r w:rsidRPr="00F02917">
              <w:rPr>
                <w:sz w:val="28"/>
                <w:szCs w:val="28"/>
              </w:rPr>
              <w:t>.06.201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902720" w:rsidRDefault="0039167A" w:rsidP="0039167A">
            <w:r w:rsidRPr="0039167A">
              <w:rPr>
                <w:szCs w:val="28"/>
              </w:rPr>
              <w:t>Председатель Общественной палаты Рассолов В.М.</w:t>
            </w:r>
            <w:r>
              <w:rPr>
                <w:szCs w:val="28"/>
              </w:rPr>
              <w:t>, заместитель</w:t>
            </w:r>
            <w:r w:rsidRPr="0039167A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39167A">
              <w:rPr>
                <w:szCs w:val="28"/>
              </w:rPr>
              <w:t>редс</w:t>
            </w:r>
            <w:r w:rsidRPr="0039167A">
              <w:rPr>
                <w:szCs w:val="28"/>
              </w:rPr>
              <w:t>е</w:t>
            </w:r>
            <w:r w:rsidRPr="0039167A">
              <w:rPr>
                <w:szCs w:val="28"/>
              </w:rPr>
              <w:t>датель Общественной палаты</w:t>
            </w:r>
            <w:r>
              <w:rPr>
                <w:szCs w:val="28"/>
              </w:rPr>
              <w:t xml:space="preserve"> Гус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ров И.А., секретарь Общественной палаты Колотилкин В.Н.</w:t>
            </w:r>
          </w:p>
        </w:tc>
      </w:tr>
      <w:tr w:rsidR="0039167A" w:rsidRPr="0060622C" w:rsidTr="0039167A">
        <w:trPr>
          <w:trHeight w:val="2102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7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F65587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9167A" w:rsidRPr="00F02917">
              <w:rPr>
                <w:sz w:val="28"/>
                <w:szCs w:val="28"/>
              </w:rPr>
              <w:t>.07.201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Default="0039167A" w:rsidP="0039167A">
            <w:r w:rsidRPr="00902720">
              <w:t>Комиссия по образованию, здрав</w:t>
            </w:r>
            <w:r w:rsidRPr="00902720">
              <w:t>о</w:t>
            </w:r>
            <w:r w:rsidRPr="00902720">
              <w:t>охранению, культуре и молодежной политике:</w:t>
            </w:r>
            <w:r>
              <w:t xml:space="preserve"> </w:t>
            </w:r>
          </w:p>
          <w:p w:rsidR="0039167A" w:rsidRPr="00902720" w:rsidRDefault="0039167A" w:rsidP="0039167A">
            <w:r w:rsidRPr="00902720">
              <w:t>Беликова Т.П.</w:t>
            </w:r>
            <w:r>
              <w:t>, Барыбина Л.В., Чер</w:t>
            </w:r>
            <w:r>
              <w:t>е</w:t>
            </w:r>
            <w:r>
              <w:t xml:space="preserve">зов </w:t>
            </w:r>
            <w:r w:rsidRPr="00902720">
              <w:t>Г.</w:t>
            </w:r>
            <w:r>
              <w:t xml:space="preserve">В., </w:t>
            </w:r>
            <w:r w:rsidRPr="00902720">
              <w:t>Соболенко С.Н.</w:t>
            </w:r>
            <w:r>
              <w:t xml:space="preserve">, </w:t>
            </w:r>
            <w:r w:rsidRPr="00902720">
              <w:t>Жуко</w:t>
            </w:r>
            <w:r w:rsidRPr="00902720">
              <w:t>в</w:t>
            </w:r>
            <w:r w:rsidRPr="00902720">
              <w:t>ский А.В.</w:t>
            </w:r>
          </w:p>
        </w:tc>
      </w:tr>
      <w:tr w:rsidR="0039167A" w:rsidRPr="0060622C" w:rsidTr="0039167A">
        <w:trPr>
          <w:trHeight w:val="252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lastRenderedPageBreak/>
              <w:t>8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F65587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9167A" w:rsidRPr="00F02917">
              <w:rPr>
                <w:sz w:val="28"/>
                <w:szCs w:val="28"/>
              </w:rPr>
              <w:t>.08.201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902720" w:rsidRDefault="0039167A" w:rsidP="0039167A">
            <w:r w:rsidRPr="00902720">
              <w:t>Комиссия по экономическому ра</w:t>
            </w:r>
            <w:r w:rsidRPr="00902720">
              <w:t>з</w:t>
            </w:r>
            <w:r w:rsidRPr="00902720">
              <w:t>витию, транспорту, ЖКХ и пре</w:t>
            </w:r>
            <w:r w:rsidRPr="00902720">
              <w:t>д</w:t>
            </w:r>
            <w:r w:rsidRPr="00902720">
              <w:t>принимательству:</w:t>
            </w:r>
          </w:p>
          <w:p w:rsidR="0039167A" w:rsidRPr="00902720" w:rsidRDefault="0039167A" w:rsidP="0039167A">
            <w:r>
              <w:t xml:space="preserve">Лукьянцев В.Б., </w:t>
            </w:r>
            <w:r w:rsidRPr="00902720">
              <w:t>Дегтерёв В.П.</w:t>
            </w:r>
          </w:p>
          <w:p w:rsidR="0039167A" w:rsidRPr="00902720" w:rsidRDefault="0039167A" w:rsidP="0039167A">
            <w:r>
              <w:t>Прокопенко В.Г</w:t>
            </w:r>
            <w:r w:rsidRPr="00902720">
              <w:t>., Шамарин В.В.</w:t>
            </w:r>
          </w:p>
        </w:tc>
      </w:tr>
      <w:tr w:rsidR="0039167A" w:rsidRPr="0060622C" w:rsidTr="0039167A">
        <w:trPr>
          <w:trHeight w:val="408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9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F65587" w:rsidP="0039167A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9167A" w:rsidRPr="00F02917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902720" w:rsidRDefault="0039167A" w:rsidP="0039167A">
            <w:pPr>
              <w:rPr>
                <w:szCs w:val="28"/>
              </w:rPr>
            </w:pPr>
            <w:r w:rsidRPr="00902720">
              <w:rPr>
                <w:szCs w:val="28"/>
              </w:rPr>
              <w:t>Комиссия по экологии и благоус</w:t>
            </w:r>
            <w:r w:rsidRPr="00902720">
              <w:rPr>
                <w:szCs w:val="28"/>
              </w:rPr>
              <w:t>т</w:t>
            </w:r>
            <w:r w:rsidRPr="00902720">
              <w:rPr>
                <w:szCs w:val="28"/>
              </w:rPr>
              <w:t>ройству:</w:t>
            </w:r>
          </w:p>
          <w:p w:rsidR="0039167A" w:rsidRPr="00902720" w:rsidRDefault="0039167A" w:rsidP="0039167A">
            <w:pPr>
              <w:rPr>
                <w:szCs w:val="28"/>
              </w:rPr>
            </w:pPr>
            <w:r w:rsidRPr="00902720">
              <w:rPr>
                <w:szCs w:val="28"/>
              </w:rPr>
              <w:t>Емельяненко А.И.</w:t>
            </w:r>
            <w:r>
              <w:rPr>
                <w:szCs w:val="28"/>
              </w:rPr>
              <w:t xml:space="preserve">, Москоленко Е.В., Богунов С.В., </w:t>
            </w:r>
            <w:r w:rsidRPr="00902720">
              <w:rPr>
                <w:szCs w:val="28"/>
              </w:rPr>
              <w:t>Бочарникова Т.Н.</w:t>
            </w:r>
          </w:p>
        </w:tc>
      </w:tr>
      <w:tr w:rsidR="0039167A" w:rsidRPr="0060622C" w:rsidTr="0039167A">
        <w:trPr>
          <w:trHeight w:val="315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10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F65587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167A" w:rsidRPr="00F02917">
              <w:rPr>
                <w:sz w:val="28"/>
                <w:szCs w:val="28"/>
              </w:rPr>
              <w:t>.10.201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ED21F7" w:rsidRDefault="0039167A" w:rsidP="0039167A">
            <w:r w:rsidRPr="00ED21F7">
              <w:t>Комиссия по соблюдению законн</w:t>
            </w:r>
            <w:r w:rsidRPr="00ED21F7">
              <w:t>о</w:t>
            </w:r>
            <w:r w:rsidRPr="00ED21F7">
              <w:t>сти, регламенту, протоколу и работе общественной приёмной:</w:t>
            </w:r>
          </w:p>
          <w:p w:rsidR="0039167A" w:rsidRPr="0039167A" w:rsidRDefault="0039167A" w:rsidP="0039167A">
            <w:r>
              <w:t>Самойлов С.А</w:t>
            </w:r>
            <w:r w:rsidRPr="00ED21F7">
              <w:t>., Омельченко О.Н</w:t>
            </w:r>
            <w:r>
              <w:t>., Манукян А.С.,</w:t>
            </w:r>
            <w:r w:rsidRPr="00ED21F7">
              <w:t>Пьяных И.Н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9167A" w:rsidRPr="0060622C" w:rsidTr="0039167A">
        <w:trPr>
          <w:trHeight w:val="225"/>
        </w:trPr>
        <w:tc>
          <w:tcPr>
            <w:tcW w:w="754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11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39167A" w:rsidRPr="00F02917" w:rsidRDefault="0039167A" w:rsidP="00F65587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587">
              <w:rPr>
                <w:sz w:val="28"/>
                <w:szCs w:val="28"/>
              </w:rPr>
              <w:t>7</w:t>
            </w:r>
            <w:r w:rsidRPr="00F02917">
              <w:rPr>
                <w:sz w:val="28"/>
                <w:szCs w:val="28"/>
              </w:rPr>
              <w:t>.11.201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39167A" w:rsidRPr="00F02917" w:rsidRDefault="0039167A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39167A" w:rsidRPr="00ED21F7" w:rsidRDefault="0039167A" w:rsidP="0039167A">
            <w:r w:rsidRPr="00ED21F7">
              <w:t>Комиссия по социальной политике, духовно-нравственному и патриот</w:t>
            </w:r>
            <w:r w:rsidRPr="00ED21F7">
              <w:t>и</w:t>
            </w:r>
            <w:r w:rsidRPr="00ED21F7">
              <w:t>ческому воспитанию, делам ветер</w:t>
            </w:r>
            <w:r w:rsidRPr="00ED21F7">
              <w:t>а</w:t>
            </w:r>
            <w:r w:rsidRPr="00ED21F7">
              <w:t>нов и инвалидов:</w:t>
            </w:r>
          </w:p>
          <w:p w:rsidR="0039167A" w:rsidRPr="00ED21F7" w:rsidRDefault="0039167A" w:rsidP="0039167A">
            <w:pPr>
              <w:tabs>
                <w:tab w:val="left" w:pos="2099"/>
              </w:tabs>
            </w:pPr>
            <w:r w:rsidRPr="0010067B">
              <w:t>Шкурихин С.А.</w:t>
            </w:r>
            <w:r>
              <w:t>,</w:t>
            </w:r>
            <w:r w:rsidRPr="0010067B">
              <w:t xml:space="preserve"> </w:t>
            </w:r>
            <w:r w:rsidRPr="00ED21F7">
              <w:t>Полковницын В.С.</w:t>
            </w:r>
          </w:p>
          <w:p w:rsidR="0039167A" w:rsidRPr="00ED21F7" w:rsidRDefault="0039167A" w:rsidP="0039167A">
            <w:pPr>
              <w:tabs>
                <w:tab w:val="left" w:pos="2084"/>
              </w:tabs>
              <w:rPr>
                <w:sz w:val="28"/>
                <w:szCs w:val="28"/>
              </w:rPr>
            </w:pPr>
            <w:r>
              <w:t xml:space="preserve">Болгов В.М., </w:t>
            </w:r>
            <w:r w:rsidRPr="00ED21F7">
              <w:t>Григорова Н.А</w:t>
            </w:r>
            <w:r>
              <w:t>.</w:t>
            </w:r>
          </w:p>
        </w:tc>
      </w:tr>
      <w:tr w:rsidR="0092112D" w:rsidRPr="0060622C" w:rsidTr="0039167A">
        <w:trPr>
          <w:trHeight w:val="318"/>
        </w:trPr>
        <w:tc>
          <w:tcPr>
            <w:tcW w:w="754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12</w:t>
            </w:r>
            <w:r w:rsidR="00B22177">
              <w:rPr>
                <w:sz w:val="28"/>
                <w:szCs w:val="28"/>
              </w:rPr>
              <w:t>.</w:t>
            </w:r>
          </w:p>
        </w:tc>
        <w:tc>
          <w:tcPr>
            <w:tcW w:w="2181" w:type="dxa"/>
            <w:vAlign w:val="center"/>
          </w:tcPr>
          <w:p w:rsidR="0092112D" w:rsidRPr="00F02917" w:rsidRDefault="00F65587" w:rsidP="007D5CDB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2112D" w:rsidRPr="00F02917">
              <w:rPr>
                <w:sz w:val="28"/>
                <w:szCs w:val="28"/>
              </w:rPr>
              <w:t>.12.201</w:t>
            </w:r>
            <w:r w:rsidR="007D5CDB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92112D" w:rsidRPr="00F02917" w:rsidRDefault="0092112D" w:rsidP="00AE4D30">
            <w:pPr>
              <w:spacing w:after="60"/>
              <w:jc w:val="center"/>
              <w:rPr>
                <w:sz w:val="28"/>
                <w:szCs w:val="28"/>
              </w:rPr>
            </w:pPr>
            <w:r w:rsidRPr="00F02917">
              <w:rPr>
                <w:sz w:val="28"/>
                <w:szCs w:val="28"/>
              </w:rPr>
              <w:t>16:00 – 18:00</w:t>
            </w:r>
          </w:p>
        </w:tc>
        <w:tc>
          <w:tcPr>
            <w:tcW w:w="4011" w:type="dxa"/>
            <w:vAlign w:val="center"/>
          </w:tcPr>
          <w:p w:rsidR="0092112D" w:rsidRPr="00F02917" w:rsidRDefault="0039167A" w:rsidP="0039167A">
            <w:pPr>
              <w:spacing w:after="60"/>
              <w:rPr>
                <w:sz w:val="28"/>
                <w:szCs w:val="28"/>
              </w:rPr>
            </w:pPr>
            <w:r w:rsidRPr="0039167A">
              <w:rPr>
                <w:szCs w:val="28"/>
              </w:rPr>
              <w:t>Председатель Общественной палаты Рассолов В.М.</w:t>
            </w:r>
            <w:r>
              <w:rPr>
                <w:szCs w:val="28"/>
              </w:rPr>
              <w:t>, заместитель</w:t>
            </w:r>
            <w:r w:rsidRPr="0039167A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39167A">
              <w:rPr>
                <w:szCs w:val="28"/>
              </w:rPr>
              <w:t>редс</w:t>
            </w:r>
            <w:r w:rsidRPr="0039167A">
              <w:rPr>
                <w:szCs w:val="28"/>
              </w:rPr>
              <w:t>е</w:t>
            </w:r>
            <w:r w:rsidRPr="0039167A">
              <w:rPr>
                <w:szCs w:val="28"/>
              </w:rPr>
              <w:t>датель Общественной палаты</w:t>
            </w:r>
            <w:r>
              <w:rPr>
                <w:szCs w:val="28"/>
              </w:rPr>
              <w:t xml:space="preserve"> Гус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ров И.А., секретарь Общественной палаты Колотилкин В.Н.</w:t>
            </w:r>
          </w:p>
        </w:tc>
      </w:tr>
    </w:tbl>
    <w:p w:rsidR="001548D5" w:rsidRPr="00AE4D30" w:rsidRDefault="001548D5" w:rsidP="00AE4D30">
      <w:pPr>
        <w:spacing w:before="240" w:after="240"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01FC8">
        <w:rPr>
          <w:sz w:val="28"/>
          <w:szCs w:val="28"/>
        </w:rPr>
        <w:t>Общественная приемная Общественной палаты Старооскольского горо</w:t>
      </w:r>
      <w:r w:rsidRPr="00A01FC8">
        <w:rPr>
          <w:sz w:val="28"/>
          <w:szCs w:val="28"/>
        </w:rPr>
        <w:t>д</w:t>
      </w:r>
      <w:r w:rsidRPr="00A01FC8">
        <w:rPr>
          <w:sz w:val="28"/>
          <w:szCs w:val="28"/>
        </w:rPr>
        <w:t>ского округа Белгородской области, располагается по адресу Белгородская о</w:t>
      </w:r>
      <w:r w:rsidRPr="00A01FC8">
        <w:rPr>
          <w:sz w:val="28"/>
          <w:szCs w:val="28"/>
        </w:rPr>
        <w:t>б</w:t>
      </w:r>
      <w:r w:rsidRPr="00A01FC8">
        <w:rPr>
          <w:sz w:val="28"/>
          <w:szCs w:val="28"/>
        </w:rPr>
        <w:t>ласть, г. Старый Оскол, ул</w:t>
      </w:r>
      <w:r>
        <w:rPr>
          <w:sz w:val="28"/>
          <w:szCs w:val="28"/>
        </w:rPr>
        <w:t>. Ленина, д.</w:t>
      </w:r>
      <w:r w:rsidRPr="00A01FC8">
        <w:rPr>
          <w:sz w:val="28"/>
          <w:szCs w:val="28"/>
        </w:rPr>
        <w:t>45</w:t>
      </w:r>
      <w:r w:rsidR="00AE4D30">
        <w:rPr>
          <w:sz w:val="28"/>
          <w:szCs w:val="28"/>
        </w:rPr>
        <w:t>, каб.7.</w:t>
      </w:r>
    </w:p>
    <w:p w:rsidR="008665F0" w:rsidRDefault="0039167A">
      <w:r>
        <w:t xml:space="preserve"> </w:t>
      </w:r>
    </w:p>
    <w:p w:rsidR="0039167A" w:rsidRDefault="0039167A"/>
    <w:p w:rsidR="0039167A" w:rsidRPr="0039167A" w:rsidRDefault="0039167A" w:rsidP="0039167A">
      <w:pPr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Председатель Общественной палаты</w:t>
      </w:r>
    </w:p>
    <w:p w:rsidR="0039167A" w:rsidRPr="0039167A" w:rsidRDefault="0039167A" w:rsidP="0039167A">
      <w:pPr>
        <w:jc w:val="both"/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Старооскольского городского округа</w:t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39167A">
        <w:rPr>
          <w:b/>
          <w:sz w:val="28"/>
          <w:szCs w:val="28"/>
        </w:rPr>
        <w:t>В.М.Рассолов</w:t>
      </w:r>
    </w:p>
    <w:p w:rsidR="0039167A" w:rsidRDefault="0039167A" w:rsidP="0039167A">
      <w:pPr>
        <w:ind w:firstLine="540"/>
        <w:jc w:val="both"/>
        <w:rPr>
          <w:b/>
          <w:sz w:val="28"/>
          <w:szCs w:val="28"/>
        </w:rPr>
      </w:pPr>
    </w:p>
    <w:p w:rsidR="00B22177" w:rsidRPr="0039167A" w:rsidRDefault="00B22177" w:rsidP="0039167A">
      <w:pPr>
        <w:ind w:firstLine="540"/>
        <w:jc w:val="both"/>
        <w:rPr>
          <w:b/>
          <w:sz w:val="28"/>
          <w:szCs w:val="28"/>
        </w:rPr>
      </w:pPr>
    </w:p>
    <w:p w:rsidR="0039167A" w:rsidRPr="0039167A" w:rsidRDefault="0039167A" w:rsidP="0039167A">
      <w:pPr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Секретарь Общественной палаты</w:t>
      </w:r>
    </w:p>
    <w:p w:rsidR="0039167A" w:rsidRPr="0039167A" w:rsidRDefault="0039167A" w:rsidP="0039167A">
      <w:pPr>
        <w:jc w:val="both"/>
        <w:rPr>
          <w:b/>
          <w:sz w:val="28"/>
          <w:szCs w:val="28"/>
        </w:rPr>
      </w:pPr>
      <w:r w:rsidRPr="0039167A">
        <w:rPr>
          <w:b/>
          <w:sz w:val="28"/>
          <w:szCs w:val="28"/>
        </w:rPr>
        <w:t>Старооскольского городского округа</w:t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 w:rsidRPr="00391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39167A">
        <w:rPr>
          <w:b/>
          <w:sz w:val="28"/>
          <w:szCs w:val="28"/>
        </w:rPr>
        <w:t>В.Н. Колотилкин</w:t>
      </w:r>
    </w:p>
    <w:p w:rsidR="008731EC" w:rsidRDefault="008731EC" w:rsidP="008731EC">
      <w:pPr>
        <w:rPr>
          <w:b/>
          <w:color w:val="000000"/>
          <w:sz w:val="28"/>
          <w:szCs w:val="28"/>
        </w:rPr>
      </w:pPr>
    </w:p>
    <w:sectPr w:rsidR="008731EC" w:rsidSect="001548D5">
      <w:pgSz w:w="11906" w:h="16838" w:code="9"/>
      <w:pgMar w:top="851" w:right="851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92B64"/>
    <w:rsid w:val="000C0D1B"/>
    <w:rsid w:val="00104024"/>
    <w:rsid w:val="00117DF5"/>
    <w:rsid w:val="001548D5"/>
    <w:rsid w:val="00196B5A"/>
    <w:rsid w:val="001E2FD0"/>
    <w:rsid w:val="002262B1"/>
    <w:rsid w:val="0024335B"/>
    <w:rsid w:val="00274D27"/>
    <w:rsid w:val="002B670F"/>
    <w:rsid w:val="003828F9"/>
    <w:rsid w:val="0038464E"/>
    <w:rsid w:val="0039167A"/>
    <w:rsid w:val="003B486A"/>
    <w:rsid w:val="003E4705"/>
    <w:rsid w:val="0047139A"/>
    <w:rsid w:val="004C3A24"/>
    <w:rsid w:val="00577162"/>
    <w:rsid w:val="00590EE9"/>
    <w:rsid w:val="00607FDA"/>
    <w:rsid w:val="006E54C5"/>
    <w:rsid w:val="007065E7"/>
    <w:rsid w:val="00766632"/>
    <w:rsid w:val="00785C4F"/>
    <w:rsid w:val="00791BED"/>
    <w:rsid w:val="007D4EC9"/>
    <w:rsid w:val="007D5CDB"/>
    <w:rsid w:val="007E1843"/>
    <w:rsid w:val="00801BF3"/>
    <w:rsid w:val="00811713"/>
    <w:rsid w:val="00830DA3"/>
    <w:rsid w:val="008406DD"/>
    <w:rsid w:val="008731EC"/>
    <w:rsid w:val="008F3B90"/>
    <w:rsid w:val="00901892"/>
    <w:rsid w:val="0092112D"/>
    <w:rsid w:val="009D7FB5"/>
    <w:rsid w:val="009E5A0F"/>
    <w:rsid w:val="00A4201B"/>
    <w:rsid w:val="00A4774C"/>
    <w:rsid w:val="00A71287"/>
    <w:rsid w:val="00A758AC"/>
    <w:rsid w:val="00AE4D30"/>
    <w:rsid w:val="00B22177"/>
    <w:rsid w:val="00B74CAD"/>
    <w:rsid w:val="00C13CB0"/>
    <w:rsid w:val="00C25BC5"/>
    <w:rsid w:val="00C412D4"/>
    <w:rsid w:val="00D86806"/>
    <w:rsid w:val="00DB7E02"/>
    <w:rsid w:val="00E0565E"/>
    <w:rsid w:val="00EF1C69"/>
    <w:rsid w:val="00F02917"/>
    <w:rsid w:val="00F37188"/>
    <w:rsid w:val="00F516C0"/>
    <w:rsid w:val="00F65587"/>
    <w:rsid w:val="00F82054"/>
    <w:rsid w:val="00F86E2C"/>
    <w:rsid w:val="00F90AC5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472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58BD-4C27-4BD9-BC9A-D722C86C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9</cp:revision>
  <cp:lastPrinted>2016-01-26T12:13:00Z</cp:lastPrinted>
  <dcterms:created xsi:type="dcterms:W3CDTF">2015-12-15T07:39:00Z</dcterms:created>
  <dcterms:modified xsi:type="dcterms:W3CDTF">2016-02-18T07:03:00Z</dcterms:modified>
</cp:coreProperties>
</file>