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FF54EB" w:rsidRDefault="00194046" w:rsidP="00194046">
      <w:pPr>
        <w:jc w:val="center"/>
        <w:rPr>
          <w:b/>
          <w:bCs/>
          <w:sz w:val="19"/>
          <w:szCs w:val="19"/>
          <w:lang w:eastAsia="ar-SA"/>
        </w:rPr>
      </w:pPr>
      <w:r w:rsidRPr="00FF54EB">
        <w:rPr>
          <w:noProof/>
          <w:sz w:val="15"/>
          <w:szCs w:val="15"/>
        </w:rPr>
        <w:drawing>
          <wp:inline distT="0" distB="0" distL="0" distR="0">
            <wp:extent cx="523875" cy="657225"/>
            <wp:effectExtent l="0" t="0" r="9525" b="9525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046" w:rsidRPr="00FF54EB" w:rsidRDefault="00194046" w:rsidP="00194046">
      <w:pPr>
        <w:jc w:val="center"/>
        <w:rPr>
          <w:b/>
          <w:bCs/>
          <w:sz w:val="22"/>
          <w:szCs w:val="22"/>
          <w:lang w:eastAsia="ar-SA"/>
        </w:rPr>
      </w:pPr>
    </w:p>
    <w:p w:rsidR="00194046" w:rsidRPr="00975714" w:rsidRDefault="00194046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975714">
        <w:rPr>
          <w:b/>
          <w:bCs/>
          <w:sz w:val="28"/>
          <w:szCs w:val="28"/>
          <w:lang w:eastAsia="ar-SA"/>
        </w:rPr>
        <w:t>ОБЩЕСТВЕННАЯ ПАЛАТА</w:t>
      </w:r>
    </w:p>
    <w:p w:rsidR="00194046" w:rsidRPr="00975714" w:rsidRDefault="00194046" w:rsidP="00194046">
      <w:pPr>
        <w:jc w:val="center"/>
        <w:rPr>
          <w:b/>
          <w:bCs/>
          <w:sz w:val="28"/>
          <w:szCs w:val="28"/>
          <w:lang w:eastAsia="ar-SA"/>
        </w:rPr>
      </w:pPr>
      <w:r w:rsidRPr="00975714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194046" w:rsidRPr="00975714" w:rsidRDefault="00194046" w:rsidP="008D4BF4">
      <w:pPr>
        <w:jc w:val="center"/>
        <w:rPr>
          <w:b/>
          <w:bCs/>
          <w:sz w:val="28"/>
          <w:szCs w:val="28"/>
        </w:rPr>
      </w:pPr>
      <w:r w:rsidRPr="00975714">
        <w:rPr>
          <w:b/>
          <w:bCs/>
          <w:sz w:val="28"/>
          <w:szCs w:val="28"/>
          <w:lang w:val="en-US"/>
        </w:rPr>
        <w:t>II</w:t>
      </w:r>
      <w:r w:rsidRPr="00975714">
        <w:rPr>
          <w:b/>
          <w:bCs/>
          <w:sz w:val="28"/>
          <w:szCs w:val="28"/>
        </w:rPr>
        <w:t>СОЗЫВА</w:t>
      </w:r>
    </w:p>
    <w:p w:rsidR="00F42515" w:rsidRPr="00975714" w:rsidRDefault="00D63A41" w:rsidP="00194046">
      <w:pPr>
        <w:jc w:val="center"/>
        <w:rPr>
          <w:b/>
          <w:bCs/>
          <w:sz w:val="28"/>
          <w:szCs w:val="28"/>
        </w:rPr>
      </w:pPr>
      <w:r w:rsidRPr="00975714">
        <w:rPr>
          <w:b/>
          <w:bCs/>
          <w:sz w:val="28"/>
          <w:szCs w:val="28"/>
        </w:rPr>
        <w:t>Одиннадцатое пленарное</w:t>
      </w:r>
      <w:r w:rsidR="00110E39" w:rsidRPr="00975714">
        <w:rPr>
          <w:b/>
          <w:bCs/>
          <w:sz w:val="28"/>
          <w:szCs w:val="28"/>
        </w:rPr>
        <w:t xml:space="preserve"> </w:t>
      </w:r>
      <w:r w:rsidR="00194046" w:rsidRPr="00975714">
        <w:rPr>
          <w:b/>
          <w:bCs/>
          <w:sz w:val="28"/>
          <w:szCs w:val="28"/>
        </w:rPr>
        <w:t xml:space="preserve"> </w:t>
      </w:r>
      <w:r w:rsidR="00F42515" w:rsidRPr="00975714">
        <w:rPr>
          <w:b/>
          <w:bCs/>
          <w:sz w:val="28"/>
          <w:szCs w:val="28"/>
        </w:rPr>
        <w:t>заседание</w:t>
      </w:r>
      <w:r w:rsidR="00194046" w:rsidRPr="00975714">
        <w:rPr>
          <w:b/>
          <w:bCs/>
          <w:sz w:val="28"/>
          <w:szCs w:val="28"/>
        </w:rPr>
        <w:t xml:space="preserve"> </w:t>
      </w:r>
    </w:p>
    <w:p w:rsidR="00194046" w:rsidRPr="00975714" w:rsidRDefault="00194046" w:rsidP="00194046">
      <w:pPr>
        <w:jc w:val="center"/>
        <w:rPr>
          <w:b/>
          <w:bCs/>
          <w:sz w:val="28"/>
          <w:szCs w:val="28"/>
        </w:rPr>
      </w:pPr>
      <w:r w:rsidRPr="00975714">
        <w:rPr>
          <w:b/>
          <w:bCs/>
          <w:sz w:val="28"/>
          <w:szCs w:val="28"/>
        </w:rPr>
        <w:t>Общественной палаты</w:t>
      </w:r>
    </w:p>
    <w:p w:rsidR="00194046" w:rsidRPr="00975714" w:rsidRDefault="00194046" w:rsidP="00975714">
      <w:pPr>
        <w:jc w:val="center"/>
        <w:rPr>
          <w:b/>
          <w:bCs/>
          <w:sz w:val="28"/>
          <w:szCs w:val="28"/>
        </w:rPr>
      </w:pPr>
      <w:r w:rsidRPr="00975714">
        <w:rPr>
          <w:b/>
          <w:bCs/>
          <w:sz w:val="28"/>
          <w:szCs w:val="28"/>
        </w:rPr>
        <w:t>Старооскольского городского округа</w:t>
      </w:r>
    </w:p>
    <w:p w:rsidR="00194046" w:rsidRPr="00975714" w:rsidRDefault="00194046" w:rsidP="00975714">
      <w:pPr>
        <w:jc w:val="both"/>
      </w:pPr>
    </w:p>
    <w:p w:rsidR="00194046" w:rsidRPr="00975714" w:rsidRDefault="00D63A41" w:rsidP="00975714">
      <w:pPr>
        <w:jc w:val="both"/>
      </w:pPr>
      <w:r w:rsidRPr="00975714">
        <w:t>«21</w:t>
      </w:r>
      <w:r w:rsidR="00194046" w:rsidRPr="00975714">
        <w:t>»</w:t>
      </w:r>
      <w:r w:rsidRPr="00975714">
        <w:t xml:space="preserve"> марта</w:t>
      </w:r>
      <w:r w:rsidR="00F42515" w:rsidRPr="00975714">
        <w:t xml:space="preserve">   2017</w:t>
      </w:r>
      <w:r w:rsidR="00194046" w:rsidRPr="00975714">
        <w:t xml:space="preserve"> г.</w:t>
      </w:r>
      <w:r w:rsidR="00194046" w:rsidRPr="00975714">
        <w:tab/>
        <w:t xml:space="preserve">                                  </w:t>
      </w:r>
      <w:r w:rsidR="00194046" w:rsidRPr="00975714">
        <w:tab/>
      </w:r>
      <w:r w:rsidR="00194046" w:rsidRPr="00975714">
        <w:tab/>
        <w:t xml:space="preserve">        </w:t>
      </w:r>
      <w:r w:rsidR="00F84BC8" w:rsidRPr="00975714">
        <w:t xml:space="preserve">     </w:t>
      </w:r>
      <w:r w:rsidR="00975714" w:rsidRPr="00975714">
        <w:t xml:space="preserve">           </w:t>
      </w:r>
      <w:r w:rsidR="00975714" w:rsidRPr="00975714">
        <w:tab/>
      </w:r>
      <w:r w:rsidR="006729A4" w:rsidRPr="00975714">
        <w:tab/>
      </w:r>
      <w:r w:rsidR="006729A4" w:rsidRPr="00975714">
        <w:tab/>
        <w:t xml:space="preserve">                №  65</w:t>
      </w:r>
      <w:r w:rsidR="00194046" w:rsidRPr="00975714">
        <w:t xml:space="preserve">                                                           </w:t>
      </w:r>
    </w:p>
    <w:p w:rsidR="00194046" w:rsidRPr="00975714" w:rsidRDefault="00194046" w:rsidP="00975714">
      <w:pPr>
        <w:jc w:val="both"/>
      </w:pPr>
    </w:p>
    <w:p w:rsidR="00194046" w:rsidRPr="00975714" w:rsidRDefault="00194046" w:rsidP="00975714">
      <w:pPr>
        <w:jc w:val="center"/>
        <w:rPr>
          <w:b/>
        </w:rPr>
      </w:pPr>
      <w:r w:rsidRPr="00975714">
        <w:rPr>
          <w:b/>
        </w:rPr>
        <w:t>РЕШЕНИЕ</w:t>
      </w:r>
    </w:p>
    <w:p w:rsidR="00A577F0" w:rsidRPr="00975714" w:rsidRDefault="00A577F0" w:rsidP="00975714">
      <w:pPr>
        <w:jc w:val="both"/>
        <w:rPr>
          <w:color w:val="000000"/>
        </w:rPr>
      </w:pPr>
    </w:p>
    <w:p w:rsidR="00BA5630" w:rsidRPr="00975714" w:rsidRDefault="00BA5630" w:rsidP="00975714">
      <w:pPr>
        <w:jc w:val="both"/>
        <w:rPr>
          <w:color w:val="000000"/>
        </w:rPr>
      </w:pPr>
      <w:r w:rsidRPr="00975714">
        <w:rPr>
          <w:color w:val="000000"/>
        </w:rPr>
        <w:t xml:space="preserve">Об итогах мониторинга </w:t>
      </w:r>
      <w:proofErr w:type="gramStart"/>
      <w:r w:rsidRPr="00975714">
        <w:rPr>
          <w:color w:val="000000"/>
        </w:rPr>
        <w:t>независимой</w:t>
      </w:r>
      <w:proofErr w:type="gramEnd"/>
    </w:p>
    <w:p w:rsidR="00BA5630" w:rsidRPr="00975714" w:rsidRDefault="00BA5630" w:rsidP="00975714">
      <w:pPr>
        <w:jc w:val="both"/>
        <w:rPr>
          <w:color w:val="000000"/>
        </w:rPr>
      </w:pPr>
      <w:r w:rsidRPr="00975714">
        <w:rPr>
          <w:color w:val="000000"/>
        </w:rPr>
        <w:t xml:space="preserve">оценки качества работы учреждений, </w:t>
      </w:r>
    </w:p>
    <w:p w:rsidR="00BA5630" w:rsidRPr="00975714" w:rsidRDefault="00BA5630" w:rsidP="00975714">
      <w:pPr>
        <w:jc w:val="both"/>
        <w:rPr>
          <w:color w:val="000000"/>
        </w:rPr>
      </w:pPr>
      <w:proofErr w:type="gramStart"/>
      <w:r w:rsidRPr="00975714">
        <w:rPr>
          <w:color w:val="000000"/>
        </w:rPr>
        <w:t>оказывающих</w:t>
      </w:r>
      <w:proofErr w:type="gramEnd"/>
      <w:r w:rsidRPr="00975714">
        <w:rPr>
          <w:color w:val="000000"/>
        </w:rPr>
        <w:t xml:space="preserve"> социальные услуги</w:t>
      </w:r>
    </w:p>
    <w:p w:rsidR="00FF54EB" w:rsidRPr="00975714" w:rsidRDefault="00BA5630" w:rsidP="00975714">
      <w:pPr>
        <w:jc w:val="both"/>
        <w:rPr>
          <w:color w:val="000000"/>
        </w:rPr>
      </w:pPr>
      <w:r w:rsidRPr="00975714">
        <w:rPr>
          <w:color w:val="000000"/>
        </w:rPr>
        <w:t xml:space="preserve"> населению за 2013 – 2017г.г.</w:t>
      </w:r>
    </w:p>
    <w:p w:rsidR="00BA5630" w:rsidRPr="00975714" w:rsidRDefault="00BA5630" w:rsidP="00975714">
      <w:pPr>
        <w:jc w:val="both"/>
        <w:rPr>
          <w:color w:val="000000"/>
        </w:rPr>
      </w:pPr>
    </w:p>
    <w:p w:rsidR="00567F16" w:rsidRPr="00975714" w:rsidRDefault="00BA5630" w:rsidP="00975714">
      <w:pPr>
        <w:jc w:val="both"/>
        <w:rPr>
          <w:b/>
        </w:rPr>
      </w:pPr>
      <w:r w:rsidRPr="00975714">
        <w:rPr>
          <w:color w:val="000000"/>
        </w:rPr>
        <w:t>Заслушав и обсудив информацию председателя комиссии по проведению независимой экспертизы учреждений, оказывающих социальные услуги в Старооскольском городском округе, Барыбиной Л.В., Общественная палата</w:t>
      </w:r>
    </w:p>
    <w:p w:rsidR="00BA5630" w:rsidRPr="00975714" w:rsidRDefault="00BA5630" w:rsidP="00975714">
      <w:pPr>
        <w:jc w:val="both"/>
        <w:rPr>
          <w:b/>
        </w:rPr>
      </w:pPr>
    </w:p>
    <w:p w:rsidR="00110E39" w:rsidRPr="00975714" w:rsidRDefault="00A577F0" w:rsidP="00975714">
      <w:pPr>
        <w:jc w:val="center"/>
        <w:rPr>
          <w:b/>
        </w:rPr>
      </w:pPr>
      <w:r w:rsidRPr="00975714">
        <w:rPr>
          <w:b/>
        </w:rPr>
        <w:t>РЕШИЛ</w:t>
      </w:r>
      <w:r w:rsidR="00D63A41" w:rsidRPr="00975714">
        <w:rPr>
          <w:b/>
        </w:rPr>
        <w:t>А</w:t>
      </w:r>
      <w:r w:rsidR="001548D5" w:rsidRPr="00975714">
        <w:rPr>
          <w:b/>
        </w:rPr>
        <w:t>:</w:t>
      </w:r>
    </w:p>
    <w:p w:rsidR="00975714" w:rsidRPr="00975714" w:rsidRDefault="00975714" w:rsidP="00975714">
      <w:pPr>
        <w:jc w:val="center"/>
        <w:rPr>
          <w:b/>
        </w:rPr>
      </w:pPr>
    </w:p>
    <w:p w:rsidR="00BA5630" w:rsidRPr="00975714" w:rsidRDefault="00BA5630" w:rsidP="00975714">
      <w:pPr>
        <w:pStyle w:val="a9"/>
        <w:spacing w:before="0" w:beforeAutospacing="0" w:after="0" w:afterAutospacing="0"/>
        <w:jc w:val="both"/>
        <w:rPr>
          <w:color w:val="000000"/>
        </w:rPr>
      </w:pPr>
      <w:r w:rsidRPr="00975714">
        <w:rPr>
          <w:color w:val="000000"/>
        </w:rPr>
        <w:t>1.</w:t>
      </w:r>
      <w:r w:rsidRPr="00975714">
        <w:rPr>
          <w:color w:val="000000"/>
        </w:rPr>
        <w:tab/>
        <w:t>Информацию «Об итогах мониторинга независимой оценки качества работы учреждений, оказывающих социальные услуги населению за 2013 – 2017г.г.» председателя комиссии Барыбиной Л.В. принять к сведению.</w:t>
      </w:r>
    </w:p>
    <w:p w:rsidR="00BA5630" w:rsidRPr="00975714" w:rsidRDefault="00BA5630" w:rsidP="00975714">
      <w:pPr>
        <w:pStyle w:val="a9"/>
        <w:spacing w:before="0" w:beforeAutospacing="0" w:after="0" w:afterAutospacing="0"/>
        <w:jc w:val="both"/>
        <w:rPr>
          <w:color w:val="000000"/>
        </w:rPr>
      </w:pPr>
      <w:r w:rsidRPr="00975714">
        <w:rPr>
          <w:color w:val="000000"/>
        </w:rPr>
        <w:t>2.</w:t>
      </w:r>
      <w:r w:rsidRPr="00975714">
        <w:rPr>
          <w:color w:val="000000"/>
        </w:rPr>
        <w:tab/>
        <w:t>Рекомендова</w:t>
      </w:r>
      <w:r w:rsidR="00193D27" w:rsidRPr="00975714">
        <w:rPr>
          <w:color w:val="000000"/>
        </w:rPr>
        <w:t>т</w:t>
      </w:r>
      <w:r w:rsidRPr="00975714">
        <w:rPr>
          <w:color w:val="000000"/>
        </w:rPr>
        <w:t>ь администрации Старооскольского городского округа рассмотреть возмо</w:t>
      </w:r>
      <w:r w:rsidRPr="00975714">
        <w:rPr>
          <w:color w:val="000000"/>
        </w:rPr>
        <w:t>ж</w:t>
      </w:r>
      <w:r w:rsidRPr="00975714">
        <w:rPr>
          <w:color w:val="000000"/>
        </w:rPr>
        <w:t>ность оснащения школ оборудованием и программным обеспечением для обучения детей с ОВЗ (оборудование, используемое на учебных занятиях, оборудование сенсорной комнаты, логопедич</w:t>
      </w:r>
      <w:r w:rsidRPr="00975714">
        <w:rPr>
          <w:color w:val="000000"/>
        </w:rPr>
        <w:t>е</w:t>
      </w:r>
      <w:r w:rsidRPr="00975714">
        <w:rPr>
          <w:color w:val="000000"/>
        </w:rPr>
        <w:t>ское оборудование и программы), а также специальными средствами и приспособления для детей с нарушением зрения и детей с нарушениями опорно-двигательного аппарата.</w:t>
      </w:r>
    </w:p>
    <w:p w:rsidR="00BA5630" w:rsidRPr="00975714" w:rsidRDefault="00A84A68" w:rsidP="00975714">
      <w:pPr>
        <w:pStyle w:val="aa"/>
        <w:jc w:val="both"/>
      </w:pPr>
      <w:r>
        <w:t>3.</w:t>
      </w:r>
      <w:r w:rsidR="00193D27" w:rsidRPr="00975714">
        <w:tab/>
      </w:r>
      <w:proofErr w:type="gramStart"/>
      <w:r w:rsidR="00BA5630" w:rsidRPr="00975714">
        <w:t>Рекомендовать управлению образования администрации Старооскольского городского окр</w:t>
      </w:r>
      <w:r w:rsidR="00BA5630" w:rsidRPr="00975714">
        <w:t>у</w:t>
      </w:r>
      <w:r w:rsidR="00BA5630" w:rsidRPr="00975714">
        <w:t>га (Халеева С.В.) активизировать работу по участию образовательных учреждений и педагогич</w:t>
      </w:r>
      <w:r w:rsidR="00BA5630" w:rsidRPr="00975714">
        <w:t>е</w:t>
      </w:r>
      <w:r w:rsidR="00BA5630" w:rsidRPr="00975714">
        <w:t>ских работников в конкурсах, проводимых на федеральном, региональном и местных уровнях, а также в областном смотре - конкурсе на лучшее благоустройство территорий и рейтинговании о</w:t>
      </w:r>
      <w:r w:rsidR="00BA5630" w:rsidRPr="00975714">
        <w:t>б</w:t>
      </w:r>
      <w:r w:rsidR="00BA5630" w:rsidRPr="00975714">
        <w:t>разовательных учреждений области; оптимально использовать возможности школ и ДОУ по пр</w:t>
      </w:r>
      <w:r w:rsidR="00BA5630" w:rsidRPr="00975714">
        <w:t>е</w:t>
      </w:r>
      <w:r w:rsidR="00BA5630" w:rsidRPr="00975714">
        <w:t>доставлению дополнительных образовательных услуг и работе по дополнительным программам.</w:t>
      </w:r>
      <w:proofErr w:type="gramEnd"/>
    </w:p>
    <w:p w:rsidR="00BA5630" w:rsidRPr="00975714" w:rsidRDefault="00A84A68" w:rsidP="00975714">
      <w:pPr>
        <w:pStyle w:val="aa"/>
        <w:jc w:val="both"/>
      </w:pPr>
      <w:r>
        <w:t>4.</w:t>
      </w:r>
      <w:r w:rsidR="00193D27" w:rsidRPr="00975714">
        <w:tab/>
      </w:r>
      <w:r w:rsidR="00BA5630" w:rsidRPr="00975714">
        <w:t xml:space="preserve"> </w:t>
      </w:r>
      <w:proofErr w:type="gramStart"/>
      <w:r w:rsidR="00BA5630" w:rsidRPr="00975714">
        <w:t>Контроль за</w:t>
      </w:r>
      <w:proofErr w:type="gramEnd"/>
      <w:r w:rsidR="00BA5630" w:rsidRPr="00975714">
        <w:t xml:space="preserve"> исполнением решения возложить на постоянную комиссию по проведению н</w:t>
      </w:r>
      <w:r w:rsidR="00BA5630" w:rsidRPr="00975714">
        <w:t>е</w:t>
      </w:r>
      <w:r w:rsidR="00BA5630" w:rsidRPr="00975714">
        <w:t>зависимой экспертизы учреждений, оказывающих социальные услуги населению Барыбину Л.В.</w:t>
      </w:r>
    </w:p>
    <w:p w:rsidR="008A21C6" w:rsidRPr="00975714" w:rsidRDefault="008A21C6" w:rsidP="00975714">
      <w:pPr>
        <w:jc w:val="both"/>
      </w:pPr>
    </w:p>
    <w:p w:rsidR="00975714" w:rsidRPr="00975714" w:rsidRDefault="00975714" w:rsidP="00975714">
      <w:pPr>
        <w:jc w:val="both"/>
      </w:pPr>
    </w:p>
    <w:p w:rsidR="00975714" w:rsidRPr="00975714" w:rsidRDefault="00975714" w:rsidP="00975714">
      <w:pPr>
        <w:jc w:val="both"/>
      </w:pPr>
    </w:p>
    <w:p w:rsidR="001548D5" w:rsidRPr="00975714" w:rsidRDefault="001548D5" w:rsidP="00975714">
      <w:pPr>
        <w:jc w:val="both"/>
      </w:pPr>
      <w:r w:rsidRPr="00975714">
        <w:t>Председатель Общественной палаты</w:t>
      </w:r>
    </w:p>
    <w:p w:rsidR="001548D5" w:rsidRPr="00975714" w:rsidRDefault="001548D5" w:rsidP="00975714">
      <w:pPr>
        <w:jc w:val="both"/>
      </w:pPr>
      <w:r w:rsidRPr="00975714">
        <w:t>Старооскольского городского округа</w:t>
      </w:r>
      <w:r w:rsidRPr="00975714">
        <w:tab/>
      </w:r>
      <w:r w:rsidRPr="00975714">
        <w:tab/>
      </w:r>
      <w:r w:rsidRPr="00975714">
        <w:tab/>
      </w:r>
      <w:r w:rsidR="00296E62" w:rsidRPr="00975714">
        <w:tab/>
      </w:r>
      <w:r w:rsidR="00975714" w:rsidRPr="00975714">
        <w:tab/>
      </w:r>
      <w:r w:rsidR="00BA5630" w:rsidRPr="00975714">
        <w:tab/>
      </w:r>
      <w:r w:rsidR="0039167A" w:rsidRPr="00975714">
        <w:t xml:space="preserve">       </w:t>
      </w:r>
      <w:r w:rsidRPr="00975714">
        <w:t>В.М.Рассолов</w:t>
      </w:r>
    </w:p>
    <w:p w:rsidR="00B22177" w:rsidRPr="00975714" w:rsidRDefault="00B22177" w:rsidP="00975714">
      <w:pPr>
        <w:jc w:val="both"/>
      </w:pPr>
    </w:p>
    <w:p w:rsidR="00975714" w:rsidRPr="00975714" w:rsidRDefault="00975714" w:rsidP="00975714">
      <w:pPr>
        <w:jc w:val="both"/>
      </w:pPr>
    </w:p>
    <w:p w:rsidR="0039167A" w:rsidRPr="00975714" w:rsidRDefault="0039167A" w:rsidP="00975714">
      <w:pPr>
        <w:jc w:val="both"/>
      </w:pPr>
      <w:r w:rsidRPr="00975714">
        <w:t>Секретарь Общественной палаты</w:t>
      </w:r>
    </w:p>
    <w:p w:rsidR="001548D5" w:rsidRPr="00975714" w:rsidRDefault="0039167A" w:rsidP="00975714">
      <w:pPr>
        <w:jc w:val="both"/>
      </w:pPr>
      <w:r w:rsidRPr="00975714">
        <w:t>Старооскольского городского округа</w:t>
      </w:r>
      <w:r w:rsidRPr="00975714">
        <w:tab/>
      </w:r>
      <w:r w:rsidRPr="00975714">
        <w:tab/>
      </w:r>
      <w:r w:rsidRPr="00975714">
        <w:tab/>
      </w:r>
      <w:r w:rsidR="00296E62" w:rsidRPr="00975714">
        <w:t xml:space="preserve">          </w:t>
      </w:r>
      <w:r w:rsidRPr="00975714">
        <w:tab/>
      </w:r>
      <w:r w:rsidR="00BA5630" w:rsidRPr="00975714">
        <w:tab/>
      </w:r>
      <w:r w:rsidR="00BA5630" w:rsidRPr="00975714">
        <w:tab/>
      </w:r>
      <w:r w:rsidRPr="00975714">
        <w:t xml:space="preserve">       В.Н. Колотилкин</w:t>
      </w:r>
    </w:p>
    <w:sectPr w:rsidR="001548D5" w:rsidRPr="00975714" w:rsidSect="00FF54EB">
      <w:pgSz w:w="11906" w:h="16838" w:code="9"/>
      <w:pgMar w:top="426" w:right="424" w:bottom="851" w:left="1134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79BE"/>
    <w:rsid w:val="00092B64"/>
    <w:rsid w:val="000A24C5"/>
    <w:rsid w:val="000A510A"/>
    <w:rsid w:val="000C0D1B"/>
    <w:rsid w:val="000C4DB5"/>
    <w:rsid w:val="00104024"/>
    <w:rsid w:val="00110E39"/>
    <w:rsid w:val="00117DF5"/>
    <w:rsid w:val="00141AB1"/>
    <w:rsid w:val="001548D5"/>
    <w:rsid w:val="00172DB8"/>
    <w:rsid w:val="00193D27"/>
    <w:rsid w:val="00194046"/>
    <w:rsid w:val="00196B5A"/>
    <w:rsid w:val="001D2C9F"/>
    <w:rsid w:val="001E2FD0"/>
    <w:rsid w:val="0020182B"/>
    <w:rsid w:val="002254B1"/>
    <w:rsid w:val="002262B1"/>
    <w:rsid w:val="0024335B"/>
    <w:rsid w:val="00274D27"/>
    <w:rsid w:val="0028760C"/>
    <w:rsid w:val="00296E62"/>
    <w:rsid w:val="002B6581"/>
    <w:rsid w:val="002B670F"/>
    <w:rsid w:val="002E3084"/>
    <w:rsid w:val="00316322"/>
    <w:rsid w:val="00334901"/>
    <w:rsid w:val="00362675"/>
    <w:rsid w:val="003828F9"/>
    <w:rsid w:val="0038464E"/>
    <w:rsid w:val="0039167A"/>
    <w:rsid w:val="003B486A"/>
    <w:rsid w:val="003C0875"/>
    <w:rsid w:val="003D44B6"/>
    <w:rsid w:val="003E4705"/>
    <w:rsid w:val="00400D50"/>
    <w:rsid w:val="0040443F"/>
    <w:rsid w:val="004227D2"/>
    <w:rsid w:val="00452CD5"/>
    <w:rsid w:val="00455178"/>
    <w:rsid w:val="004650A6"/>
    <w:rsid w:val="0047139A"/>
    <w:rsid w:val="00496284"/>
    <w:rsid w:val="004A296E"/>
    <w:rsid w:val="004A5B6F"/>
    <w:rsid w:val="004C3A24"/>
    <w:rsid w:val="00567F16"/>
    <w:rsid w:val="00577162"/>
    <w:rsid w:val="00590EE9"/>
    <w:rsid w:val="005D30AC"/>
    <w:rsid w:val="005F4534"/>
    <w:rsid w:val="00607FDA"/>
    <w:rsid w:val="006729A4"/>
    <w:rsid w:val="00675470"/>
    <w:rsid w:val="006D3B41"/>
    <w:rsid w:val="006E54C5"/>
    <w:rsid w:val="007065E7"/>
    <w:rsid w:val="00731B4E"/>
    <w:rsid w:val="00766632"/>
    <w:rsid w:val="00785C4F"/>
    <w:rsid w:val="0078636F"/>
    <w:rsid w:val="00791BED"/>
    <w:rsid w:val="007D4EC9"/>
    <w:rsid w:val="007D5CDB"/>
    <w:rsid w:val="007E1843"/>
    <w:rsid w:val="007F2177"/>
    <w:rsid w:val="007F2323"/>
    <w:rsid w:val="00801BF3"/>
    <w:rsid w:val="00811713"/>
    <w:rsid w:val="0081440A"/>
    <w:rsid w:val="008235BD"/>
    <w:rsid w:val="00830DA3"/>
    <w:rsid w:val="008406DD"/>
    <w:rsid w:val="008511C9"/>
    <w:rsid w:val="008731EC"/>
    <w:rsid w:val="00881EF6"/>
    <w:rsid w:val="008A21C6"/>
    <w:rsid w:val="008A6274"/>
    <w:rsid w:val="008D4BF4"/>
    <w:rsid w:val="008E7BDA"/>
    <w:rsid w:val="008F175D"/>
    <w:rsid w:val="008F3B90"/>
    <w:rsid w:val="00901892"/>
    <w:rsid w:val="0092112D"/>
    <w:rsid w:val="00950A95"/>
    <w:rsid w:val="00974219"/>
    <w:rsid w:val="00975714"/>
    <w:rsid w:val="00976F74"/>
    <w:rsid w:val="009D7FB5"/>
    <w:rsid w:val="009E5A0F"/>
    <w:rsid w:val="00A4201B"/>
    <w:rsid w:val="00A445C6"/>
    <w:rsid w:val="00A4774C"/>
    <w:rsid w:val="00A577F0"/>
    <w:rsid w:val="00A71287"/>
    <w:rsid w:val="00A758AC"/>
    <w:rsid w:val="00A84A68"/>
    <w:rsid w:val="00AA57B2"/>
    <w:rsid w:val="00AE4D30"/>
    <w:rsid w:val="00AE5CA2"/>
    <w:rsid w:val="00AF7D55"/>
    <w:rsid w:val="00B051BD"/>
    <w:rsid w:val="00B1311A"/>
    <w:rsid w:val="00B22177"/>
    <w:rsid w:val="00B74CAD"/>
    <w:rsid w:val="00B94688"/>
    <w:rsid w:val="00BA5630"/>
    <w:rsid w:val="00BD4641"/>
    <w:rsid w:val="00BE7096"/>
    <w:rsid w:val="00BF0A27"/>
    <w:rsid w:val="00BF458F"/>
    <w:rsid w:val="00C13CB0"/>
    <w:rsid w:val="00C25BC5"/>
    <w:rsid w:val="00C40A99"/>
    <w:rsid w:val="00C412D4"/>
    <w:rsid w:val="00C82865"/>
    <w:rsid w:val="00CA059A"/>
    <w:rsid w:val="00CA2409"/>
    <w:rsid w:val="00CC79A6"/>
    <w:rsid w:val="00CD5016"/>
    <w:rsid w:val="00D05599"/>
    <w:rsid w:val="00D63A41"/>
    <w:rsid w:val="00D86806"/>
    <w:rsid w:val="00D91F63"/>
    <w:rsid w:val="00DB4771"/>
    <w:rsid w:val="00DB7E02"/>
    <w:rsid w:val="00E0565E"/>
    <w:rsid w:val="00E215AE"/>
    <w:rsid w:val="00E2215C"/>
    <w:rsid w:val="00E501A0"/>
    <w:rsid w:val="00E54C19"/>
    <w:rsid w:val="00E74F39"/>
    <w:rsid w:val="00E85043"/>
    <w:rsid w:val="00EC432D"/>
    <w:rsid w:val="00EF1C69"/>
    <w:rsid w:val="00F02917"/>
    <w:rsid w:val="00F135CC"/>
    <w:rsid w:val="00F1670D"/>
    <w:rsid w:val="00F21770"/>
    <w:rsid w:val="00F37188"/>
    <w:rsid w:val="00F42515"/>
    <w:rsid w:val="00F516C0"/>
    <w:rsid w:val="00F65587"/>
    <w:rsid w:val="00F82054"/>
    <w:rsid w:val="00F84BC8"/>
    <w:rsid w:val="00F86E2C"/>
    <w:rsid w:val="00F90AC5"/>
    <w:rsid w:val="00F97E2B"/>
    <w:rsid w:val="00FF4FE4"/>
    <w:rsid w:val="00FF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character" w:customStyle="1" w:styleId="s1">
    <w:name w:val="s1"/>
    <w:basedOn w:val="a0"/>
    <w:rsid w:val="00FF54EB"/>
  </w:style>
  <w:style w:type="paragraph" w:styleId="a9">
    <w:name w:val="Normal (Web)"/>
    <w:basedOn w:val="a"/>
    <w:uiPriority w:val="99"/>
    <w:semiHidden/>
    <w:unhideWhenUsed/>
    <w:rsid w:val="00BA5630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19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593-EA6E-42C1-8243-B90A5D7B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53</cp:revision>
  <cp:lastPrinted>2017-03-17T11:41:00Z</cp:lastPrinted>
  <dcterms:created xsi:type="dcterms:W3CDTF">2015-12-15T07:39:00Z</dcterms:created>
  <dcterms:modified xsi:type="dcterms:W3CDTF">2017-03-24T08:21:00Z</dcterms:modified>
</cp:coreProperties>
</file>