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Уважаемые жители Старооскольского городского округа!</w:t>
      </w:r>
    </w:p>
    <w:p w:rsidR="00CC393E" w:rsidRDefault="009841C5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20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E957F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>
        <w:rPr>
          <w:rStyle w:val="a4"/>
          <w:rFonts w:ascii="Georgia" w:hAnsi="Georgia"/>
          <w:color w:val="333333"/>
          <w:sz w:val="20"/>
          <w:szCs w:val="20"/>
        </w:rPr>
        <w:t>июл</w:t>
      </w:r>
      <w:r w:rsidR="000D711B">
        <w:rPr>
          <w:rStyle w:val="a4"/>
          <w:rFonts w:ascii="Georgia" w:hAnsi="Georgia"/>
          <w:color w:val="333333"/>
          <w:sz w:val="20"/>
          <w:szCs w:val="20"/>
        </w:rPr>
        <w:t>я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E957F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2017 года по адресу </w:t>
      </w:r>
      <w:proofErr w:type="gramStart"/>
      <w:r w:rsidR="00CC393E">
        <w:rPr>
          <w:rStyle w:val="a4"/>
          <w:rFonts w:ascii="Georgia" w:hAnsi="Georgia"/>
          <w:color w:val="333333"/>
          <w:sz w:val="20"/>
          <w:szCs w:val="20"/>
        </w:rPr>
        <w:t>г</w:t>
      </w:r>
      <w:proofErr w:type="gramEnd"/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. Старый Оскол, ул. Ленина, </w:t>
      </w:r>
      <w:proofErr w:type="spellStart"/>
      <w:r w:rsidR="00CC393E">
        <w:rPr>
          <w:rStyle w:val="a4"/>
          <w:rFonts w:ascii="Georgia" w:hAnsi="Georgia"/>
          <w:color w:val="333333"/>
          <w:sz w:val="20"/>
          <w:szCs w:val="20"/>
        </w:rPr>
        <w:t>д</w:t>
      </w:r>
      <w:proofErr w:type="spellEnd"/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45, каб.7 с 16:00 до 18:00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Общественной приёмной Общественной палаты Старооскольского городского округа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состоится приём граждан.</w:t>
      </w:r>
    </w:p>
    <w:p w:rsidR="00573418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Приём вед</w:t>
      </w:r>
      <w:r w:rsidR="009841C5">
        <w:rPr>
          <w:rFonts w:ascii="Georgia" w:hAnsi="Georgia"/>
          <w:color w:val="333333"/>
          <w:sz w:val="20"/>
          <w:szCs w:val="20"/>
        </w:rPr>
        <w:t>е</w:t>
      </w:r>
      <w:r>
        <w:rPr>
          <w:rFonts w:ascii="Georgia" w:hAnsi="Georgia"/>
          <w:color w:val="333333"/>
          <w:sz w:val="20"/>
          <w:szCs w:val="20"/>
        </w:rPr>
        <w:t xml:space="preserve">т </w:t>
      </w:r>
      <w:r w:rsidR="009841C5">
        <w:rPr>
          <w:rFonts w:ascii="Georgia" w:hAnsi="Georgia"/>
          <w:color w:val="333333"/>
          <w:sz w:val="20"/>
          <w:szCs w:val="20"/>
        </w:rPr>
        <w:t>комиссия по образованию, здравоохранению, культуре, молодежной политике и развитию физической культуры и спорта</w:t>
      </w:r>
    </w:p>
    <w:p w:rsidR="00CC393E" w:rsidRDefault="00E957F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</w:t>
      </w:r>
      <w:r w:rsidR="00CC393E">
        <w:rPr>
          <w:rFonts w:ascii="Georgia" w:hAnsi="Georgia"/>
          <w:color w:val="333333"/>
          <w:sz w:val="20"/>
          <w:szCs w:val="20"/>
        </w:rPr>
        <w:t>Общественной палаты Ста</w:t>
      </w:r>
      <w:r w:rsidR="00573418">
        <w:rPr>
          <w:rFonts w:ascii="Georgia" w:hAnsi="Georgia"/>
          <w:color w:val="333333"/>
          <w:sz w:val="20"/>
          <w:szCs w:val="20"/>
        </w:rPr>
        <w:t>рооскольского городского округа</w:t>
      </w:r>
    </w:p>
    <w:p w:rsidR="00573418" w:rsidRDefault="00573418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</w:p>
    <w:p w:rsidR="00CC393E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Телефон для предварительной записи: 8 (4725) 22-15-50.</w:t>
      </w: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0D711B"/>
    <w:rsid w:val="001D179F"/>
    <w:rsid w:val="00210098"/>
    <w:rsid w:val="004A4E41"/>
    <w:rsid w:val="00573418"/>
    <w:rsid w:val="005A6D91"/>
    <w:rsid w:val="00887BF5"/>
    <w:rsid w:val="009841C5"/>
    <w:rsid w:val="00CC393E"/>
    <w:rsid w:val="00DB3339"/>
    <w:rsid w:val="00E957FE"/>
    <w:rsid w:val="00F55AA5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Company>1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2019-08-30T10:13:00Z</dcterms:created>
  <dcterms:modified xsi:type="dcterms:W3CDTF">2019-08-30T12:49:00Z</dcterms:modified>
</cp:coreProperties>
</file>