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5C0" w:rsidRPr="00ED5E96" w:rsidRDefault="005075C0" w:rsidP="005075C0">
      <w:pPr>
        <w:spacing w:after="0"/>
        <w:ind w:right="-142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ED5E96">
        <w:rPr>
          <w:rFonts w:ascii="Times New Roman" w:hAnsi="Times New Roman" w:cs="Times New Roman"/>
          <w:b/>
          <w:sz w:val="30"/>
          <w:szCs w:val="30"/>
        </w:rPr>
        <w:t>ПОВЕСТКА ДНЯ</w:t>
      </w:r>
    </w:p>
    <w:p w:rsidR="005075C0" w:rsidRPr="00ED5E96" w:rsidRDefault="002F24FE" w:rsidP="005075C0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ED5E96">
        <w:rPr>
          <w:rFonts w:ascii="Times New Roman" w:hAnsi="Times New Roman" w:cs="Times New Roman"/>
          <w:b/>
          <w:sz w:val="30"/>
          <w:szCs w:val="30"/>
        </w:rPr>
        <w:t>Первого</w:t>
      </w:r>
      <w:r w:rsidR="005075C0" w:rsidRPr="00ED5E96">
        <w:rPr>
          <w:rFonts w:ascii="Times New Roman" w:hAnsi="Times New Roman" w:cs="Times New Roman"/>
          <w:b/>
          <w:sz w:val="30"/>
          <w:szCs w:val="30"/>
        </w:rPr>
        <w:t xml:space="preserve"> пленарного заседания Общественной палаты</w:t>
      </w:r>
    </w:p>
    <w:p w:rsidR="005075C0" w:rsidRPr="00ED5E96" w:rsidRDefault="005075C0" w:rsidP="005075C0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ED5E96">
        <w:rPr>
          <w:rFonts w:ascii="Times New Roman" w:hAnsi="Times New Roman" w:cs="Times New Roman"/>
          <w:b/>
          <w:sz w:val="30"/>
          <w:szCs w:val="30"/>
        </w:rPr>
        <w:t xml:space="preserve">Старооскольского городского округа </w:t>
      </w:r>
      <w:r w:rsidRPr="00ED5E96">
        <w:rPr>
          <w:rFonts w:ascii="Times New Roman" w:hAnsi="Times New Roman" w:cs="Times New Roman"/>
          <w:b/>
          <w:sz w:val="30"/>
          <w:szCs w:val="30"/>
          <w:lang w:val="en-US"/>
        </w:rPr>
        <w:t>II</w:t>
      </w:r>
      <w:r w:rsidR="002F24FE" w:rsidRPr="00ED5E96">
        <w:rPr>
          <w:rFonts w:ascii="Times New Roman" w:hAnsi="Times New Roman" w:cs="Times New Roman"/>
          <w:b/>
          <w:sz w:val="30"/>
          <w:szCs w:val="30"/>
          <w:lang w:val="en-US"/>
        </w:rPr>
        <w:t>I</w:t>
      </w:r>
      <w:r w:rsidRPr="00ED5E96">
        <w:rPr>
          <w:rFonts w:ascii="Times New Roman" w:hAnsi="Times New Roman" w:cs="Times New Roman"/>
          <w:b/>
          <w:sz w:val="30"/>
          <w:szCs w:val="30"/>
        </w:rPr>
        <w:t xml:space="preserve"> созыва</w:t>
      </w:r>
    </w:p>
    <w:p w:rsidR="005075C0" w:rsidRPr="00ED5E96" w:rsidRDefault="005075C0" w:rsidP="005075C0">
      <w:pPr>
        <w:jc w:val="center"/>
        <w:rPr>
          <w:rFonts w:ascii="Times New Roman" w:hAnsi="Times New Roman" w:cs="Times New Roman"/>
          <w:b/>
          <w:i/>
          <w:sz w:val="30"/>
          <w:szCs w:val="30"/>
        </w:rPr>
      </w:pPr>
    </w:p>
    <w:p w:rsidR="002707CC" w:rsidRPr="00ED5E96" w:rsidRDefault="002F24FE" w:rsidP="008C0CF3">
      <w:pPr>
        <w:jc w:val="center"/>
        <w:rPr>
          <w:rFonts w:ascii="Times New Roman" w:hAnsi="Times New Roman" w:cs="Times New Roman"/>
          <w:i/>
          <w:sz w:val="30"/>
          <w:szCs w:val="30"/>
        </w:rPr>
      </w:pPr>
      <w:r w:rsidRPr="00ED5E96">
        <w:rPr>
          <w:rFonts w:ascii="Times New Roman" w:hAnsi="Times New Roman" w:cs="Times New Roman"/>
          <w:i/>
          <w:sz w:val="30"/>
          <w:szCs w:val="30"/>
        </w:rPr>
        <w:t xml:space="preserve">07 июня </w:t>
      </w:r>
      <w:r w:rsidR="007C4C57">
        <w:rPr>
          <w:rFonts w:ascii="Times New Roman" w:hAnsi="Times New Roman" w:cs="Times New Roman"/>
          <w:i/>
          <w:sz w:val="30"/>
          <w:szCs w:val="30"/>
        </w:rPr>
        <w:t>2017</w:t>
      </w:r>
      <w:r w:rsidR="005075C0" w:rsidRPr="00ED5E96">
        <w:rPr>
          <w:rFonts w:ascii="Times New Roman" w:hAnsi="Times New Roman" w:cs="Times New Roman"/>
          <w:i/>
          <w:sz w:val="30"/>
          <w:szCs w:val="30"/>
        </w:rPr>
        <w:t xml:space="preserve"> года </w:t>
      </w:r>
      <w:r w:rsidR="002707CC" w:rsidRPr="00ED5E96">
        <w:rPr>
          <w:rFonts w:ascii="Times New Roman" w:hAnsi="Times New Roman" w:cs="Times New Roman"/>
          <w:i/>
          <w:sz w:val="30"/>
          <w:szCs w:val="30"/>
        </w:rPr>
        <w:tab/>
      </w:r>
      <w:r w:rsidR="002707CC" w:rsidRPr="00ED5E96">
        <w:rPr>
          <w:rFonts w:ascii="Times New Roman" w:hAnsi="Times New Roman" w:cs="Times New Roman"/>
          <w:i/>
          <w:sz w:val="30"/>
          <w:szCs w:val="30"/>
        </w:rPr>
        <w:tab/>
      </w:r>
      <w:r w:rsidR="002707CC" w:rsidRPr="00ED5E96">
        <w:rPr>
          <w:rFonts w:ascii="Times New Roman" w:hAnsi="Times New Roman" w:cs="Times New Roman"/>
          <w:i/>
          <w:sz w:val="30"/>
          <w:szCs w:val="30"/>
        </w:rPr>
        <w:tab/>
      </w:r>
      <w:r w:rsidR="002707CC" w:rsidRPr="00ED5E96">
        <w:rPr>
          <w:rFonts w:ascii="Times New Roman" w:hAnsi="Times New Roman" w:cs="Times New Roman"/>
          <w:i/>
          <w:sz w:val="30"/>
          <w:szCs w:val="30"/>
        </w:rPr>
        <w:tab/>
      </w:r>
      <w:r w:rsidR="002707CC" w:rsidRPr="00ED5E96">
        <w:rPr>
          <w:rFonts w:ascii="Times New Roman" w:hAnsi="Times New Roman" w:cs="Times New Roman"/>
          <w:i/>
          <w:sz w:val="30"/>
          <w:szCs w:val="30"/>
        </w:rPr>
        <w:tab/>
      </w:r>
      <w:r w:rsidR="002707CC" w:rsidRPr="00ED5E96">
        <w:rPr>
          <w:rFonts w:ascii="Times New Roman" w:hAnsi="Times New Roman" w:cs="Times New Roman"/>
          <w:i/>
          <w:sz w:val="30"/>
          <w:szCs w:val="30"/>
        </w:rPr>
        <w:tab/>
      </w:r>
      <w:r w:rsidR="002707CC" w:rsidRPr="00ED5E96">
        <w:rPr>
          <w:rFonts w:ascii="Times New Roman" w:hAnsi="Times New Roman" w:cs="Times New Roman"/>
          <w:i/>
          <w:sz w:val="30"/>
          <w:szCs w:val="30"/>
        </w:rPr>
        <w:tab/>
      </w:r>
      <w:r w:rsidR="002707CC" w:rsidRPr="00ED5E96">
        <w:rPr>
          <w:rFonts w:ascii="Times New Roman" w:hAnsi="Times New Roman" w:cs="Times New Roman"/>
          <w:i/>
          <w:sz w:val="30"/>
          <w:szCs w:val="30"/>
        </w:rPr>
        <w:tab/>
      </w:r>
      <w:r w:rsidR="002707CC" w:rsidRPr="00ED5E96">
        <w:rPr>
          <w:rFonts w:ascii="Times New Roman" w:hAnsi="Times New Roman" w:cs="Times New Roman"/>
          <w:i/>
          <w:sz w:val="30"/>
          <w:szCs w:val="30"/>
        </w:rPr>
        <w:tab/>
      </w:r>
      <w:r w:rsidR="002707CC" w:rsidRPr="00ED5E96">
        <w:rPr>
          <w:rFonts w:ascii="Times New Roman" w:hAnsi="Times New Roman" w:cs="Times New Roman"/>
          <w:i/>
          <w:sz w:val="30"/>
          <w:szCs w:val="30"/>
        </w:rPr>
        <w:tab/>
        <w:t>№ 1</w:t>
      </w:r>
    </w:p>
    <w:p w:rsidR="005075C0" w:rsidRPr="00ED5E96" w:rsidRDefault="001A2B57" w:rsidP="008C0CF3">
      <w:pPr>
        <w:spacing w:line="72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15</w:t>
      </w:r>
      <w:r w:rsidR="005075C0" w:rsidRPr="00ED5E96">
        <w:rPr>
          <w:rFonts w:ascii="Times New Roman" w:hAnsi="Times New Roman" w:cs="Times New Roman"/>
          <w:i/>
          <w:sz w:val="28"/>
          <w:szCs w:val="28"/>
        </w:rPr>
        <w:t xml:space="preserve">:00 по адресу: </w:t>
      </w:r>
      <w:proofErr w:type="gramStart"/>
      <w:r w:rsidR="005075C0" w:rsidRPr="00ED5E96">
        <w:rPr>
          <w:rFonts w:ascii="Times New Roman" w:hAnsi="Times New Roman" w:cs="Times New Roman"/>
          <w:i/>
          <w:sz w:val="28"/>
          <w:szCs w:val="28"/>
        </w:rPr>
        <w:t>г</w:t>
      </w:r>
      <w:proofErr w:type="gramEnd"/>
      <w:r w:rsidR="005075C0" w:rsidRPr="00ED5E96">
        <w:rPr>
          <w:rFonts w:ascii="Times New Roman" w:hAnsi="Times New Roman" w:cs="Times New Roman"/>
          <w:i/>
          <w:sz w:val="28"/>
          <w:szCs w:val="28"/>
        </w:rPr>
        <w:t xml:space="preserve">. Старый </w:t>
      </w:r>
      <w:r w:rsidR="002F24FE" w:rsidRPr="00ED5E96">
        <w:rPr>
          <w:rFonts w:ascii="Times New Roman" w:hAnsi="Times New Roman" w:cs="Times New Roman"/>
          <w:i/>
          <w:sz w:val="28"/>
          <w:szCs w:val="28"/>
        </w:rPr>
        <w:t xml:space="preserve">Оскол, ул. Ленина, д.46, </w:t>
      </w:r>
      <w:r w:rsidR="008C0CF3">
        <w:rPr>
          <w:rFonts w:ascii="Times New Roman" w:hAnsi="Times New Roman" w:cs="Times New Roman"/>
          <w:i/>
          <w:sz w:val="28"/>
          <w:szCs w:val="28"/>
        </w:rPr>
        <w:t>2</w:t>
      </w:r>
      <w:r w:rsidR="005075C0" w:rsidRPr="00ED5E96">
        <w:rPr>
          <w:rFonts w:ascii="Times New Roman" w:hAnsi="Times New Roman" w:cs="Times New Roman"/>
          <w:i/>
          <w:sz w:val="28"/>
          <w:szCs w:val="28"/>
        </w:rPr>
        <w:t>-й этаж</w:t>
      </w:r>
      <w:r>
        <w:rPr>
          <w:rFonts w:ascii="Times New Roman" w:hAnsi="Times New Roman" w:cs="Times New Roman"/>
          <w:i/>
          <w:sz w:val="28"/>
          <w:szCs w:val="28"/>
        </w:rPr>
        <w:t>, в</w:t>
      </w:r>
      <w:r w:rsidR="002707CC" w:rsidRPr="00ED5E96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Малом</w:t>
      </w:r>
      <w:r w:rsidR="008C0CF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075C0" w:rsidRPr="00ED5E96">
        <w:rPr>
          <w:rFonts w:ascii="Times New Roman" w:hAnsi="Times New Roman" w:cs="Times New Roman"/>
          <w:i/>
          <w:sz w:val="28"/>
          <w:szCs w:val="28"/>
        </w:rPr>
        <w:t xml:space="preserve"> зал</w:t>
      </w:r>
      <w:r>
        <w:rPr>
          <w:rFonts w:ascii="Times New Roman" w:hAnsi="Times New Roman" w:cs="Times New Roman"/>
          <w:i/>
          <w:sz w:val="28"/>
          <w:szCs w:val="28"/>
        </w:rPr>
        <w:t>е</w:t>
      </w:r>
    </w:p>
    <w:p w:rsidR="00ED5E96" w:rsidRPr="00ED5E96" w:rsidRDefault="00ED5E96" w:rsidP="002707CC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D5E96">
        <w:rPr>
          <w:rFonts w:ascii="Times New Roman" w:hAnsi="Times New Roman" w:cs="Times New Roman"/>
          <w:sz w:val="30"/>
          <w:szCs w:val="30"/>
        </w:rPr>
        <w:t>Вступительное слово главы Старооскольского городского округа – Гнедых А.В.</w:t>
      </w:r>
    </w:p>
    <w:p w:rsidR="005075C0" w:rsidRPr="00ED5E96" w:rsidRDefault="002707CC" w:rsidP="002707CC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D5E96">
        <w:rPr>
          <w:rFonts w:ascii="Times New Roman" w:hAnsi="Times New Roman" w:cs="Times New Roman"/>
          <w:sz w:val="30"/>
          <w:szCs w:val="30"/>
        </w:rPr>
        <w:t>Избрание председателя Общественной палаты Старооскольского городского округа</w:t>
      </w:r>
      <w:r w:rsidR="00ED5E96">
        <w:rPr>
          <w:rFonts w:ascii="Times New Roman" w:hAnsi="Times New Roman" w:cs="Times New Roman"/>
          <w:sz w:val="30"/>
          <w:szCs w:val="30"/>
        </w:rPr>
        <w:t xml:space="preserve"> и его заместителей</w:t>
      </w:r>
      <w:r w:rsidRPr="00ED5E96">
        <w:rPr>
          <w:rFonts w:ascii="Times New Roman" w:hAnsi="Times New Roman" w:cs="Times New Roman"/>
          <w:sz w:val="30"/>
          <w:szCs w:val="30"/>
        </w:rPr>
        <w:t>.</w:t>
      </w:r>
    </w:p>
    <w:p w:rsidR="002707CC" w:rsidRPr="00ED5E96" w:rsidRDefault="002707CC" w:rsidP="002707CC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ED5E96">
        <w:rPr>
          <w:rFonts w:ascii="Times New Roman" w:hAnsi="Times New Roman" w:cs="Times New Roman"/>
          <w:sz w:val="30"/>
          <w:szCs w:val="30"/>
        </w:rPr>
        <w:t>Избрание председателей профильных комиссий</w:t>
      </w:r>
      <w:r w:rsidR="004909D8">
        <w:rPr>
          <w:rFonts w:ascii="Times New Roman" w:hAnsi="Times New Roman" w:cs="Times New Roman"/>
          <w:sz w:val="30"/>
          <w:szCs w:val="30"/>
        </w:rPr>
        <w:t xml:space="preserve"> и их состава</w:t>
      </w:r>
      <w:r w:rsidRPr="00ED5E96">
        <w:rPr>
          <w:rFonts w:ascii="Times New Roman" w:hAnsi="Times New Roman" w:cs="Times New Roman"/>
          <w:sz w:val="30"/>
          <w:szCs w:val="30"/>
        </w:rPr>
        <w:t>.</w:t>
      </w:r>
    </w:p>
    <w:p w:rsidR="002707CC" w:rsidRPr="00ED5E96" w:rsidRDefault="002707CC" w:rsidP="002707CC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ED5E96">
        <w:rPr>
          <w:rFonts w:ascii="Times New Roman" w:hAnsi="Times New Roman" w:cs="Times New Roman"/>
          <w:sz w:val="30"/>
          <w:szCs w:val="30"/>
        </w:rPr>
        <w:t>Избрание Совета Общественной палаты Старооскольского городского округа.</w:t>
      </w:r>
    </w:p>
    <w:p w:rsidR="002707CC" w:rsidRPr="00ED5E96" w:rsidRDefault="002707CC" w:rsidP="002707CC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ED5E96">
        <w:rPr>
          <w:rFonts w:ascii="Times New Roman" w:hAnsi="Times New Roman" w:cs="Times New Roman"/>
          <w:sz w:val="30"/>
          <w:szCs w:val="30"/>
        </w:rPr>
        <w:t>Утверждение плана работ Общественной палаты</w:t>
      </w:r>
      <w:r w:rsidR="006F703F">
        <w:rPr>
          <w:rFonts w:ascii="Times New Roman" w:hAnsi="Times New Roman" w:cs="Times New Roman"/>
          <w:sz w:val="30"/>
          <w:szCs w:val="30"/>
        </w:rPr>
        <w:t xml:space="preserve"> </w:t>
      </w:r>
      <w:r w:rsidR="006F703F">
        <w:rPr>
          <w:rFonts w:ascii="Times New Roman" w:hAnsi="Times New Roman" w:cs="Times New Roman"/>
          <w:sz w:val="30"/>
          <w:szCs w:val="30"/>
          <w:lang w:val="en-US"/>
        </w:rPr>
        <w:t>III</w:t>
      </w:r>
      <w:r w:rsidR="006F703F" w:rsidRPr="006F703F">
        <w:rPr>
          <w:rFonts w:ascii="Times New Roman" w:hAnsi="Times New Roman" w:cs="Times New Roman"/>
          <w:sz w:val="30"/>
          <w:szCs w:val="30"/>
        </w:rPr>
        <w:t xml:space="preserve"> созыва</w:t>
      </w:r>
      <w:r w:rsidRPr="00ED5E96">
        <w:rPr>
          <w:rFonts w:ascii="Times New Roman" w:hAnsi="Times New Roman" w:cs="Times New Roman"/>
          <w:sz w:val="30"/>
          <w:szCs w:val="30"/>
        </w:rPr>
        <w:t xml:space="preserve"> Старооскольского городского округа на 2017 год.</w:t>
      </w:r>
    </w:p>
    <w:p w:rsidR="002707CC" w:rsidRPr="00ED5E96" w:rsidRDefault="002707CC" w:rsidP="002707CC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ED5E96">
        <w:rPr>
          <w:rFonts w:ascii="Times New Roman" w:hAnsi="Times New Roman" w:cs="Times New Roman"/>
          <w:sz w:val="30"/>
          <w:szCs w:val="30"/>
        </w:rPr>
        <w:t>Утверждение графика приёма граждан</w:t>
      </w:r>
      <w:r w:rsidR="001A2CA0">
        <w:rPr>
          <w:rFonts w:ascii="Times New Roman" w:hAnsi="Times New Roman" w:cs="Times New Roman"/>
          <w:sz w:val="30"/>
          <w:szCs w:val="30"/>
        </w:rPr>
        <w:t xml:space="preserve"> на 2017 год</w:t>
      </w:r>
      <w:r w:rsidRPr="00ED5E96">
        <w:rPr>
          <w:rFonts w:ascii="Times New Roman" w:hAnsi="Times New Roman" w:cs="Times New Roman"/>
          <w:sz w:val="30"/>
          <w:szCs w:val="30"/>
        </w:rPr>
        <w:t>.</w:t>
      </w:r>
    </w:p>
    <w:p w:rsidR="00F2338C" w:rsidRDefault="00F2338C"/>
    <w:p w:rsidR="00B21821" w:rsidRDefault="00B21821"/>
    <w:p w:rsidR="00B21821" w:rsidRDefault="00B21821"/>
    <w:sectPr w:rsidR="00B21821" w:rsidSect="009F139B">
      <w:pgSz w:w="11906" w:h="16838"/>
      <w:pgMar w:top="851" w:right="991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350D12"/>
    <w:multiLevelType w:val="hybridMultilevel"/>
    <w:tmpl w:val="08CA7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2E6047"/>
    <w:multiLevelType w:val="hybridMultilevel"/>
    <w:tmpl w:val="1288461C"/>
    <w:lvl w:ilvl="0" w:tplc="7526CAA0">
      <w:start w:val="1"/>
      <w:numFmt w:val="decimal"/>
      <w:lvlText w:val="%1."/>
      <w:lvlJc w:val="left"/>
      <w:pPr>
        <w:ind w:left="1272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E7B5E05"/>
    <w:multiLevelType w:val="hybridMultilevel"/>
    <w:tmpl w:val="F1641478"/>
    <w:lvl w:ilvl="0" w:tplc="C506246E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">
    <w:nsid w:val="7A8E72A4"/>
    <w:multiLevelType w:val="hybridMultilevel"/>
    <w:tmpl w:val="88D25A52"/>
    <w:lvl w:ilvl="0" w:tplc="0C72EF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9105A"/>
    <w:rsid w:val="00060FA4"/>
    <w:rsid w:val="000D3E63"/>
    <w:rsid w:val="001938E5"/>
    <w:rsid w:val="00195F73"/>
    <w:rsid w:val="001A2B57"/>
    <w:rsid w:val="001A2CA0"/>
    <w:rsid w:val="002707CC"/>
    <w:rsid w:val="002F24FE"/>
    <w:rsid w:val="004909D8"/>
    <w:rsid w:val="005075C0"/>
    <w:rsid w:val="0059105A"/>
    <w:rsid w:val="006F703F"/>
    <w:rsid w:val="007C4C57"/>
    <w:rsid w:val="008C0CF3"/>
    <w:rsid w:val="00985865"/>
    <w:rsid w:val="00AB686C"/>
    <w:rsid w:val="00B21821"/>
    <w:rsid w:val="00D649FE"/>
    <w:rsid w:val="00EA41AC"/>
    <w:rsid w:val="00EC547B"/>
    <w:rsid w:val="00ED5E96"/>
    <w:rsid w:val="00F23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1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9105A"/>
    <w:pPr>
      <w:widowControl w:val="0"/>
      <w:suppressAutoHyphens/>
      <w:spacing w:after="12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59105A"/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styleId="a5">
    <w:name w:val="List Paragraph"/>
    <w:basedOn w:val="a"/>
    <w:uiPriority w:val="34"/>
    <w:qFormat/>
    <w:rsid w:val="005075C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F2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24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BA86F-D557-48AE-899C-51003DA63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ОПСГО II созыва</dc:creator>
  <cp:keywords/>
  <dc:description/>
  <cp:lastModifiedBy>ОПСГО II созыва</cp:lastModifiedBy>
  <cp:revision>12</cp:revision>
  <cp:lastPrinted>2017-06-06T09:00:00Z</cp:lastPrinted>
  <dcterms:created xsi:type="dcterms:W3CDTF">2017-05-24T09:55:00Z</dcterms:created>
  <dcterms:modified xsi:type="dcterms:W3CDTF">2017-06-07T07:18:00Z</dcterms:modified>
</cp:coreProperties>
</file>