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2A0638" w:rsidRDefault="003E68A8" w:rsidP="00194046">
      <w:pPr>
        <w:jc w:val="center"/>
        <w:rPr>
          <w:b/>
          <w:bCs/>
          <w:sz w:val="10"/>
          <w:szCs w:val="10"/>
          <w:lang w:eastAsia="ar-SA"/>
        </w:rPr>
      </w:pPr>
      <w:r w:rsidRPr="002A0638">
        <w:rPr>
          <w:b/>
          <w:bCs/>
          <w:noProof/>
          <w:sz w:val="10"/>
          <w:szCs w:val="1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-340360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2A0638" w:rsidRDefault="00194046" w:rsidP="00194046">
      <w:pPr>
        <w:jc w:val="center"/>
        <w:rPr>
          <w:b/>
          <w:bCs/>
          <w:sz w:val="13"/>
          <w:szCs w:val="13"/>
          <w:lang w:eastAsia="ar-SA"/>
        </w:rPr>
      </w:pPr>
    </w:p>
    <w:p w:rsidR="00425CB2" w:rsidRPr="002A0638" w:rsidRDefault="00425CB2" w:rsidP="00B476F2">
      <w:pPr>
        <w:outlineLvl w:val="0"/>
        <w:rPr>
          <w:b/>
          <w:bCs/>
          <w:sz w:val="21"/>
          <w:szCs w:val="21"/>
          <w:lang w:eastAsia="ar-SA"/>
        </w:rPr>
      </w:pPr>
    </w:p>
    <w:p w:rsidR="002A0638" w:rsidRDefault="002A0638" w:rsidP="002A0638">
      <w:pPr>
        <w:ind w:firstLine="708"/>
        <w:jc w:val="center"/>
        <w:outlineLvl w:val="0"/>
        <w:rPr>
          <w:b/>
          <w:bCs/>
          <w:lang w:eastAsia="ar-SA"/>
        </w:rPr>
      </w:pPr>
    </w:p>
    <w:p w:rsidR="00194046" w:rsidRPr="002A0638" w:rsidRDefault="00194046" w:rsidP="002A0638">
      <w:pPr>
        <w:ind w:firstLine="708"/>
        <w:jc w:val="center"/>
        <w:outlineLvl w:val="0"/>
        <w:rPr>
          <w:b/>
          <w:bCs/>
          <w:lang w:eastAsia="ar-SA"/>
        </w:rPr>
      </w:pPr>
      <w:r w:rsidRPr="002A0638">
        <w:rPr>
          <w:b/>
          <w:bCs/>
          <w:lang w:eastAsia="ar-SA"/>
        </w:rPr>
        <w:t>ОБЩЕСТВЕННАЯ ПАЛАТА</w:t>
      </w:r>
    </w:p>
    <w:p w:rsidR="00194046" w:rsidRPr="002A0638" w:rsidRDefault="00194046" w:rsidP="00194046">
      <w:pPr>
        <w:jc w:val="center"/>
        <w:rPr>
          <w:b/>
          <w:bCs/>
          <w:lang w:eastAsia="ar-SA"/>
        </w:rPr>
      </w:pPr>
      <w:r w:rsidRPr="002A0638">
        <w:rPr>
          <w:b/>
          <w:bCs/>
          <w:lang w:eastAsia="ar-SA"/>
        </w:rPr>
        <w:t>СТАРООСКОЛЬСКОГО ГОРОДСКОГО ОКРУГА</w:t>
      </w:r>
    </w:p>
    <w:p w:rsidR="00194046" w:rsidRPr="002A0638" w:rsidRDefault="00194046" w:rsidP="008D4BF4">
      <w:pPr>
        <w:jc w:val="center"/>
        <w:rPr>
          <w:b/>
          <w:bCs/>
        </w:rPr>
      </w:pPr>
      <w:r w:rsidRPr="002A0638">
        <w:rPr>
          <w:b/>
          <w:bCs/>
          <w:lang w:val="en-US"/>
        </w:rPr>
        <w:t>II</w:t>
      </w:r>
      <w:r w:rsidR="00E5083E" w:rsidRPr="002A0638">
        <w:rPr>
          <w:b/>
          <w:bCs/>
          <w:lang w:val="en-US"/>
        </w:rPr>
        <w:t>I</w:t>
      </w:r>
      <w:r w:rsidR="00F02E29" w:rsidRPr="002A0638">
        <w:rPr>
          <w:b/>
          <w:bCs/>
        </w:rPr>
        <w:t xml:space="preserve"> </w:t>
      </w:r>
      <w:r w:rsidRPr="002A0638">
        <w:rPr>
          <w:b/>
          <w:bCs/>
        </w:rPr>
        <w:t>СОЗЫВА</w:t>
      </w:r>
    </w:p>
    <w:p w:rsidR="00103BD3" w:rsidRPr="002A0638" w:rsidRDefault="00103BD3" w:rsidP="00194046">
      <w:pPr>
        <w:jc w:val="center"/>
        <w:rPr>
          <w:b/>
          <w:bCs/>
        </w:rPr>
      </w:pPr>
    </w:p>
    <w:p w:rsidR="00B327B5" w:rsidRPr="002A0638" w:rsidRDefault="009102ED" w:rsidP="005F6809">
      <w:pPr>
        <w:jc w:val="center"/>
        <w:rPr>
          <w:b/>
          <w:bCs/>
        </w:rPr>
      </w:pPr>
      <w:r w:rsidRPr="002A0638">
        <w:rPr>
          <w:b/>
          <w:bCs/>
        </w:rPr>
        <w:t>Шестое</w:t>
      </w:r>
      <w:r w:rsidR="00B327B5" w:rsidRPr="002A0638">
        <w:rPr>
          <w:b/>
          <w:bCs/>
        </w:rPr>
        <w:t xml:space="preserve"> пленарное </w:t>
      </w:r>
      <w:r w:rsidR="005F6809" w:rsidRPr="002A0638">
        <w:rPr>
          <w:b/>
          <w:bCs/>
        </w:rPr>
        <w:t xml:space="preserve"> заседание</w:t>
      </w:r>
      <w:r w:rsidR="00BB4216" w:rsidRPr="002A0638">
        <w:rPr>
          <w:b/>
          <w:bCs/>
        </w:rPr>
        <w:t xml:space="preserve"> </w:t>
      </w:r>
    </w:p>
    <w:p w:rsidR="005F6809" w:rsidRPr="002A0638" w:rsidRDefault="005F6809" w:rsidP="005F6809">
      <w:pPr>
        <w:jc w:val="center"/>
        <w:rPr>
          <w:b/>
          <w:bCs/>
        </w:rPr>
      </w:pPr>
      <w:r w:rsidRPr="002A0638">
        <w:rPr>
          <w:b/>
          <w:bCs/>
        </w:rPr>
        <w:t>Общественной палаты</w:t>
      </w:r>
    </w:p>
    <w:p w:rsidR="005F6809" w:rsidRPr="002A0638" w:rsidRDefault="005F6809" w:rsidP="005F6809">
      <w:pPr>
        <w:jc w:val="center"/>
        <w:rPr>
          <w:b/>
          <w:bCs/>
        </w:rPr>
      </w:pPr>
      <w:r w:rsidRPr="002A0638">
        <w:rPr>
          <w:b/>
          <w:bCs/>
        </w:rPr>
        <w:t>Старооскольского городского округа</w:t>
      </w:r>
    </w:p>
    <w:p w:rsidR="005F6809" w:rsidRPr="002A0638" w:rsidRDefault="005F6809" w:rsidP="005F6809">
      <w:pPr>
        <w:jc w:val="center"/>
        <w:rPr>
          <w:b/>
          <w:bCs/>
        </w:rPr>
      </w:pPr>
    </w:p>
    <w:p w:rsidR="005F6809" w:rsidRPr="002A0638" w:rsidRDefault="009102ED" w:rsidP="0011389B">
      <w:pPr>
        <w:ind w:firstLine="284"/>
      </w:pPr>
      <w:r w:rsidRPr="002A0638">
        <w:t>« 22</w:t>
      </w:r>
      <w:r w:rsidR="005F6809" w:rsidRPr="002A0638">
        <w:t xml:space="preserve"> » </w:t>
      </w:r>
      <w:r w:rsidRPr="002A0638">
        <w:t>марта</w:t>
      </w:r>
      <w:r w:rsidR="00BB4216" w:rsidRPr="002A0638">
        <w:t xml:space="preserve"> </w:t>
      </w:r>
      <w:r w:rsidR="00B476F2" w:rsidRPr="002A0638">
        <w:t xml:space="preserve"> </w:t>
      </w:r>
      <w:r w:rsidRPr="002A0638">
        <w:t>2018</w:t>
      </w:r>
      <w:r w:rsidR="005F6809" w:rsidRPr="002A0638">
        <w:t xml:space="preserve"> г.</w:t>
      </w:r>
      <w:r w:rsidR="005F6809" w:rsidRPr="002A0638">
        <w:tab/>
        <w:t xml:space="preserve">               </w:t>
      </w:r>
      <w:r w:rsidR="00AE19DA" w:rsidRPr="002A0638">
        <w:t xml:space="preserve">              </w:t>
      </w:r>
      <w:r w:rsidR="00AE19DA" w:rsidRPr="002A0638">
        <w:tab/>
      </w:r>
      <w:r w:rsidR="00AE19DA" w:rsidRPr="002A0638">
        <w:tab/>
        <w:t xml:space="preserve">     </w:t>
      </w:r>
      <w:r w:rsidR="00AE19DA" w:rsidRPr="002A0638">
        <w:tab/>
        <w:t xml:space="preserve">         </w:t>
      </w:r>
      <w:r w:rsidR="005F6809" w:rsidRPr="002A0638">
        <w:tab/>
      </w:r>
      <w:r w:rsidR="0011389B" w:rsidRPr="002A0638">
        <w:t xml:space="preserve">       </w:t>
      </w:r>
      <w:r w:rsidR="008948BC" w:rsidRPr="002A0638">
        <w:t xml:space="preserve">       </w:t>
      </w:r>
      <w:r w:rsidRPr="002A0638">
        <w:t xml:space="preserve">        № 26</w:t>
      </w:r>
      <w:r w:rsidR="0011389B" w:rsidRPr="002A0638">
        <w:t xml:space="preserve"> </w:t>
      </w:r>
      <w:r w:rsidR="005F6809" w:rsidRPr="002A0638">
        <w:t xml:space="preserve">                                           </w:t>
      </w:r>
    </w:p>
    <w:p w:rsidR="002C1083" w:rsidRPr="002A0638" w:rsidRDefault="002C1083" w:rsidP="002C1083">
      <w:pPr>
        <w:rPr>
          <w:sz w:val="27"/>
          <w:szCs w:val="27"/>
        </w:rPr>
      </w:pPr>
    </w:p>
    <w:p w:rsidR="008948BC" w:rsidRPr="002A0638" w:rsidRDefault="008948BC" w:rsidP="008948BC">
      <w:pPr>
        <w:ind w:left="284"/>
        <w:jc w:val="center"/>
        <w:rPr>
          <w:b/>
        </w:rPr>
      </w:pPr>
      <w:r w:rsidRPr="002A0638">
        <w:rPr>
          <w:b/>
        </w:rPr>
        <w:t>РЕШЕНИЕ</w:t>
      </w:r>
    </w:p>
    <w:p w:rsidR="008948BC" w:rsidRPr="002A0638" w:rsidRDefault="008948BC" w:rsidP="008948BC">
      <w:pPr>
        <w:ind w:left="284"/>
        <w:rPr>
          <w:color w:val="000000"/>
        </w:rPr>
      </w:pPr>
    </w:p>
    <w:p w:rsidR="008948BC" w:rsidRPr="002A0638" w:rsidRDefault="009102ED" w:rsidP="008948BC">
      <w:pPr>
        <w:ind w:left="284"/>
        <w:rPr>
          <w:color w:val="000000"/>
        </w:rPr>
      </w:pPr>
      <w:r w:rsidRPr="002A0638">
        <w:rPr>
          <w:color w:val="000000"/>
        </w:rPr>
        <w:t>Развитие предпринимательства</w:t>
      </w:r>
    </w:p>
    <w:p w:rsidR="009102ED" w:rsidRPr="002A0638" w:rsidRDefault="009102ED" w:rsidP="008948BC">
      <w:pPr>
        <w:ind w:left="284"/>
        <w:rPr>
          <w:color w:val="000000"/>
        </w:rPr>
      </w:pPr>
      <w:r w:rsidRPr="002A0638">
        <w:rPr>
          <w:color w:val="000000"/>
        </w:rPr>
        <w:t>в Старооскольском городском округе,</w:t>
      </w:r>
    </w:p>
    <w:p w:rsidR="009102ED" w:rsidRPr="002A0638" w:rsidRDefault="009102ED" w:rsidP="008948BC">
      <w:pPr>
        <w:ind w:left="284"/>
        <w:rPr>
          <w:color w:val="000000"/>
        </w:rPr>
      </w:pPr>
      <w:r w:rsidRPr="002A0638">
        <w:rPr>
          <w:color w:val="000000"/>
        </w:rPr>
        <w:t xml:space="preserve">создания благоприятных условий </w:t>
      </w:r>
      <w:proofErr w:type="gramStart"/>
      <w:r w:rsidRPr="002A0638">
        <w:rPr>
          <w:color w:val="000000"/>
        </w:rPr>
        <w:t>для</w:t>
      </w:r>
      <w:proofErr w:type="gramEnd"/>
      <w:r w:rsidRPr="002A0638">
        <w:rPr>
          <w:color w:val="000000"/>
        </w:rPr>
        <w:t xml:space="preserve"> </w:t>
      </w:r>
    </w:p>
    <w:p w:rsidR="009102ED" w:rsidRPr="002A0638" w:rsidRDefault="009102ED" w:rsidP="008948BC">
      <w:pPr>
        <w:ind w:left="284"/>
        <w:rPr>
          <w:color w:val="000000"/>
        </w:rPr>
      </w:pPr>
      <w:r w:rsidRPr="002A0638">
        <w:rPr>
          <w:color w:val="000000"/>
        </w:rPr>
        <w:t>вывода предпринимателей из «тени»</w:t>
      </w:r>
    </w:p>
    <w:p w:rsidR="008948BC" w:rsidRPr="002A0638" w:rsidRDefault="008948BC" w:rsidP="008948BC">
      <w:pPr>
        <w:ind w:left="284"/>
      </w:pPr>
    </w:p>
    <w:p w:rsidR="008948BC" w:rsidRPr="002A0638" w:rsidRDefault="008948BC" w:rsidP="008948BC">
      <w:pPr>
        <w:ind w:left="284" w:firstLine="424"/>
        <w:jc w:val="both"/>
        <w:rPr>
          <w:color w:val="000000"/>
        </w:rPr>
      </w:pPr>
      <w:r w:rsidRPr="002A0638">
        <w:t xml:space="preserve">Заслушав и обсудив информацию выступающих </w:t>
      </w:r>
      <w:r w:rsidR="009102ED" w:rsidRPr="002A0638">
        <w:t>департамента  и членов Общес</w:t>
      </w:r>
      <w:r w:rsidR="009102ED" w:rsidRPr="002A0638">
        <w:t>т</w:t>
      </w:r>
      <w:r w:rsidR="009102ED" w:rsidRPr="002A0638">
        <w:t>венной палаты Старооскольского городского округа</w:t>
      </w:r>
      <w:r w:rsidR="002A0638" w:rsidRPr="002A0638">
        <w:t>,</w:t>
      </w:r>
      <w:r w:rsidR="009102ED" w:rsidRPr="002A0638">
        <w:t xml:space="preserve"> </w:t>
      </w:r>
      <w:r w:rsidR="002A0638" w:rsidRPr="002A0638">
        <w:t>Общественная палата</w:t>
      </w:r>
    </w:p>
    <w:p w:rsidR="008948BC" w:rsidRPr="002A0638" w:rsidRDefault="008948BC" w:rsidP="008948BC">
      <w:pPr>
        <w:ind w:left="284"/>
        <w:jc w:val="center"/>
        <w:rPr>
          <w:b/>
        </w:rPr>
      </w:pPr>
    </w:p>
    <w:p w:rsidR="008948BC" w:rsidRPr="002A0638" w:rsidRDefault="008948BC" w:rsidP="008948BC">
      <w:pPr>
        <w:ind w:left="284"/>
        <w:jc w:val="center"/>
        <w:rPr>
          <w:b/>
        </w:rPr>
      </w:pPr>
      <w:r w:rsidRPr="002A0638">
        <w:rPr>
          <w:b/>
        </w:rPr>
        <w:t>РЕШИЛ</w:t>
      </w:r>
      <w:r w:rsidR="00CE735D" w:rsidRPr="002A0638">
        <w:rPr>
          <w:b/>
        </w:rPr>
        <w:t>А</w:t>
      </w:r>
      <w:r w:rsidRPr="002A0638">
        <w:rPr>
          <w:b/>
        </w:rPr>
        <w:t>:</w:t>
      </w:r>
    </w:p>
    <w:p w:rsidR="008948BC" w:rsidRPr="002A0638" w:rsidRDefault="008948BC" w:rsidP="008948BC">
      <w:pPr>
        <w:ind w:left="284"/>
        <w:jc w:val="center"/>
        <w:rPr>
          <w:b/>
        </w:rPr>
      </w:pPr>
    </w:p>
    <w:p w:rsidR="008948BC" w:rsidRPr="002A0638" w:rsidRDefault="00CE735D" w:rsidP="008948BC">
      <w:pPr>
        <w:pStyle w:val="a8"/>
        <w:numPr>
          <w:ilvl w:val="0"/>
          <w:numId w:val="16"/>
        </w:numPr>
        <w:ind w:left="284" w:firstLine="0"/>
        <w:jc w:val="both"/>
      </w:pPr>
      <w:r w:rsidRPr="002A0638">
        <w:t>Принять к сведению информацию</w:t>
      </w:r>
      <w:r w:rsidR="009031EC">
        <w:t xml:space="preserve"> заместителя главы администрации Старооскол</w:t>
      </w:r>
      <w:r w:rsidR="009031EC">
        <w:t>ь</w:t>
      </w:r>
      <w:r w:rsidR="009031EC">
        <w:t>ского городского округа по экономическому развитию  Поляковой Е.Ю.</w:t>
      </w:r>
    </w:p>
    <w:p w:rsidR="005B5B7D" w:rsidRPr="002A0638" w:rsidRDefault="008948BC" w:rsidP="008948BC">
      <w:pPr>
        <w:pStyle w:val="a8"/>
        <w:numPr>
          <w:ilvl w:val="0"/>
          <w:numId w:val="16"/>
        </w:numPr>
        <w:ind w:left="284" w:firstLine="0"/>
        <w:jc w:val="both"/>
        <w:rPr>
          <w:color w:val="000000"/>
        </w:rPr>
      </w:pPr>
      <w:r w:rsidRPr="002A0638">
        <w:t>Рекомендовать администрации Старооскольского городского округа</w:t>
      </w:r>
      <w:r w:rsidR="00CE735D" w:rsidRPr="002A0638">
        <w:t xml:space="preserve"> разработать «Банк данных» для предпринимателей города необходимых для решения в разр</w:t>
      </w:r>
      <w:r w:rsidR="005B5B7D" w:rsidRPr="002A0638">
        <w:t>езе «</w:t>
      </w:r>
      <w:proofErr w:type="spellStart"/>
      <w:r w:rsidR="005B5B7D" w:rsidRPr="002A0638">
        <w:t>Апгрейд</w:t>
      </w:r>
      <w:proofErr w:type="spellEnd"/>
      <w:r w:rsidR="005B5B7D" w:rsidRPr="002A0638">
        <w:t xml:space="preserve"> развитие Старооскольской территории: программа реализации на 2018 – 2020 гг.»</w:t>
      </w:r>
      <w:proofErr w:type="gramStart"/>
      <w:r w:rsidR="00CE735D" w:rsidRPr="002A0638">
        <w:t xml:space="preserve"> </w:t>
      </w:r>
      <w:r w:rsidR="005B5B7D" w:rsidRPr="002A0638">
        <w:t>.</w:t>
      </w:r>
      <w:proofErr w:type="gramEnd"/>
    </w:p>
    <w:p w:rsidR="0011389B" w:rsidRPr="002A0638" w:rsidRDefault="008948BC" w:rsidP="008948BC">
      <w:pPr>
        <w:pStyle w:val="a8"/>
        <w:numPr>
          <w:ilvl w:val="0"/>
          <w:numId w:val="16"/>
        </w:numPr>
        <w:ind w:left="284" w:firstLine="0"/>
        <w:jc w:val="both"/>
        <w:rPr>
          <w:color w:val="000000"/>
        </w:rPr>
      </w:pPr>
      <w:r w:rsidRPr="002A0638">
        <w:t>Рекомендовать</w:t>
      </w:r>
      <w:r w:rsidRPr="002A0638">
        <w:rPr>
          <w:color w:val="000000"/>
        </w:rPr>
        <w:t xml:space="preserve"> </w:t>
      </w:r>
      <w:r w:rsidR="00CE735D" w:rsidRPr="002A0638">
        <w:rPr>
          <w:color w:val="000000"/>
        </w:rPr>
        <w:t>администрации Старооскольского город</w:t>
      </w:r>
      <w:r w:rsidR="0011389B" w:rsidRPr="002A0638">
        <w:rPr>
          <w:color w:val="000000"/>
        </w:rPr>
        <w:t>с</w:t>
      </w:r>
      <w:r w:rsidR="00CE735D" w:rsidRPr="002A0638">
        <w:rPr>
          <w:color w:val="000000"/>
        </w:rPr>
        <w:t>кого</w:t>
      </w:r>
      <w:r w:rsidR="0011389B" w:rsidRPr="002A0638">
        <w:rPr>
          <w:color w:val="000000"/>
        </w:rPr>
        <w:t xml:space="preserve"> округа при оказании поддержки предпринимателей города, </w:t>
      </w:r>
      <w:proofErr w:type="gramStart"/>
      <w:r w:rsidR="0011389B" w:rsidRPr="002A0638">
        <w:rPr>
          <w:color w:val="000000"/>
        </w:rPr>
        <w:t>согласно мероприятий</w:t>
      </w:r>
      <w:proofErr w:type="gramEnd"/>
      <w:r w:rsidR="0011389B" w:rsidRPr="002A0638">
        <w:rPr>
          <w:color w:val="000000"/>
        </w:rPr>
        <w:t xml:space="preserve"> приоритет отдавать н</w:t>
      </w:r>
      <w:r w:rsidR="0011389B" w:rsidRPr="002A0638">
        <w:rPr>
          <w:color w:val="000000"/>
        </w:rPr>
        <w:t>а</w:t>
      </w:r>
      <w:r w:rsidR="00D678F7">
        <w:rPr>
          <w:color w:val="000000"/>
        </w:rPr>
        <w:t>правления</w:t>
      </w:r>
      <w:r w:rsidR="0011389B" w:rsidRPr="002A0638">
        <w:rPr>
          <w:color w:val="000000"/>
        </w:rPr>
        <w:t>м производящим собственную продукцию</w:t>
      </w:r>
      <w:r w:rsidR="00D678F7">
        <w:rPr>
          <w:color w:val="000000"/>
        </w:rPr>
        <w:t>,</w:t>
      </w:r>
      <w:r w:rsidR="0011389B" w:rsidRPr="002A0638">
        <w:rPr>
          <w:color w:val="000000"/>
        </w:rPr>
        <w:t xml:space="preserve"> по рекомендации Губернатора Белгородской области Савченко Е.С.</w:t>
      </w:r>
    </w:p>
    <w:p w:rsidR="0011389B" w:rsidRPr="002A0638" w:rsidRDefault="0011389B" w:rsidP="005B5B7D">
      <w:pPr>
        <w:pStyle w:val="a8"/>
        <w:numPr>
          <w:ilvl w:val="0"/>
          <w:numId w:val="16"/>
        </w:numPr>
        <w:ind w:left="284" w:firstLine="76"/>
        <w:jc w:val="both"/>
        <w:rPr>
          <w:sz w:val="27"/>
          <w:szCs w:val="28"/>
        </w:rPr>
      </w:pPr>
      <w:r w:rsidRPr="002A0638">
        <w:t>Рекомендовать</w:t>
      </w:r>
      <w:r w:rsidRPr="002A0638">
        <w:rPr>
          <w:color w:val="000000"/>
        </w:rPr>
        <w:t xml:space="preserve"> администрации Старооскольского городского округа при оформл</w:t>
      </w:r>
      <w:r w:rsidRPr="002A0638">
        <w:rPr>
          <w:color w:val="000000"/>
        </w:rPr>
        <w:t>е</w:t>
      </w:r>
      <w:r w:rsidRPr="002A0638">
        <w:rPr>
          <w:color w:val="000000"/>
        </w:rPr>
        <w:t xml:space="preserve">нии земли </w:t>
      </w:r>
      <w:r w:rsidR="00D678F7">
        <w:rPr>
          <w:color w:val="000000"/>
        </w:rPr>
        <w:t>под застройку жилого дома выдавать</w:t>
      </w:r>
      <w:r w:rsidRPr="002A0638">
        <w:rPr>
          <w:color w:val="000000"/>
        </w:rPr>
        <w:t xml:space="preserve"> паспорт застройщика, «с выделением» </w:t>
      </w:r>
      <w:proofErr w:type="gramStart"/>
      <w:r w:rsidRPr="002A0638">
        <w:rPr>
          <w:color w:val="000000"/>
        </w:rPr>
        <w:t>основных</w:t>
      </w:r>
      <w:proofErr w:type="gramEnd"/>
      <w:r w:rsidRPr="002A0638">
        <w:rPr>
          <w:color w:val="000000"/>
        </w:rPr>
        <w:t xml:space="preserve"> конструктивов – фундамент, стены, крыша, отделка, инженерные сети, где застройщик должен информировать, кто выполнил работы.</w:t>
      </w:r>
    </w:p>
    <w:p w:rsidR="0011389B" w:rsidRPr="002A0638" w:rsidRDefault="0011389B" w:rsidP="005B5B7D">
      <w:pPr>
        <w:pStyle w:val="a8"/>
        <w:numPr>
          <w:ilvl w:val="0"/>
          <w:numId w:val="16"/>
        </w:numPr>
        <w:ind w:left="284" w:firstLine="76"/>
        <w:jc w:val="both"/>
        <w:rPr>
          <w:sz w:val="27"/>
          <w:szCs w:val="28"/>
        </w:rPr>
      </w:pPr>
      <w:r w:rsidRPr="002A0638">
        <w:t>Рекомендовать</w:t>
      </w:r>
      <w:r w:rsidRPr="002A0638">
        <w:rPr>
          <w:color w:val="000000"/>
        </w:rPr>
        <w:t xml:space="preserve"> администрации Старооскольского городского округа </w:t>
      </w:r>
      <w:r w:rsidR="005B5B7D" w:rsidRPr="002A0638">
        <w:rPr>
          <w:color w:val="000000"/>
        </w:rPr>
        <w:t>при регистр</w:t>
      </w:r>
      <w:r w:rsidR="005B5B7D" w:rsidRPr="002A0638">
        <w:rPr>
          <w:color w:val="000000"/>
        </w:rPr>
        <w:t>а</w:t>
      </w:r>
      <w:r w:rsidR="005B5B7D" w:rsidRPr="002A0638">
        <w:rPr>
          <w:color w:val="000000"/>
        </w:rPr>
        <w:t xml:space="preserve">ции жилого дома </w:t>
      </w:r>
      <w:r w:rsidR="00D678F7">
        <w:rPr>
          <w:color w:val="000000"/>
        </w:rPr>
        <w:t xml:space="preserve">обязать </w:t>
      </w:r>
      <w:r w:rsidR="005B5B7D" w:rsidRPr="002A0638">
        <w:rPr>
          <w:color w:val="000000"/>
        </w:rPr>
        <w:t xml:space="preserve"> к заявлению о регистрации объекта – </w:t>
      </w:r>
      <w:r w:rsidR="00D678F7">
        <w:rPr>
          <w:color w:val="000000"/>
        </w:rPr>
        <w:t xml:space="preserve">предъявлять </w:t>
      </w:r>
      <w:r w:rsidR="005B5B7D" w:rsidRPr="002A0638">
        <w:rPr>
          <w:color w:val="000000"/>
        </w:rPr>
        <w:t>паспорт застройщика</w:t>
      </w:r>
      <w:r w:rsidR="00337CC6">
        <w:rPr>
          <w:color w:val="000000"/>
        </w:rPr>
        <w:t xml:space="preserve">, где </w:t>
      </w:r>
      <w:r w:rsidR="00055EE2">
        <w:rPr>
          <w:color w:val="000000"/>
        </w:rPr>
        <w:t xml:space="preserve">должны быть указаны </w:t>
      </w:r>
      <w:r w:rsidR="00D678F7">
        <w:rPr>
          <w:color w:val="000000"/>
        </w:rPr>
        <w:t>исполнители</w:t>
      </w:r>
      <w:r w:rsidR="00337CC6">
        <w:rPr>
          <w:color w:val="000000"/>
        </w:rPr>
        <w:t xml:space="preserve"> строительства</w:t>
      </w:r>
      <w:r w:rsidR="00055EE2">
        <w:rPr>
          <w:color w:val="000000"/>
        </w:rPr>
        <w:t xml:space="preserve"> объекта.</w:t>
      </w:r>
    </w:p>
    <w:p w:rsidR="0011389B" w:rsidRDefault="005B5B7D" w:rsidP="005B5B7D">
      <w:pPr>
        <w:pStyle w:val="a8"/>
        <w:numPr>
          <w:ilvl w:val="0"/>
          <w:numId w:val="16"/>
        </w:numPr>
        <w:ind w:left="284" w:firstLine="76"/>
        <w:jc w:val="both"/>
      </w:pPr>
      <w:r w:rsidRPr="002A0638">
        <w:t>Рекомендовать администрации Старооскольского городского округа пересмотреть</w:t>
      </w:r>
      <w:r w:rsidR="00337CC6">
        <w:t xml:space="preserve"> и дополнить</w:t>
      </w:r>
      <w:r w:rsidRPr="002A0638">
        <w:t xml:space="preserve"> порядок выдачи </w:t>
      </w:r>
      <w:r w:rsidR="00444908" w:rsidRPr="002A0638">
        <w:t>патентов на право деятельности предпринимателя.</w:t>
      </w:r>
    </w:p>
    <w:p w:rsidR="00F40058" w:rsidRPr="002A0638" w:rsidRDefault="00F40058" w:rsidP="005B5B7D">
      <w:pPr>
        <w:pStyle w:val="a8"/>
        <w:numPr>
          <w:ilvl w:val="0"/>
          <w:numId w:val="16"/>
        </w:numPr>
        <w:ind w:left="284" w:firstLine="76"/>
        <w:jc w:val="both"/>
      </w:pPr>
      <w:r>
        <w:t xml:space="preserve">Рекомендовать департаменту по экономическому развитию Поляковой Е.Ю. – включить в специальную межведомственную </w:t>
      </w:r>
      <w:r w:rsidR="00D678F7">
        <w:t>комиссию по противодействию нелегал</w:t>
      </w:r>
      <w:r w:rsidR="00D678F7">
        <w:t>ь</w:t>
      </w:r>
      <w:r w:rsidR="00D678F7">
        <w:t>ным трудовым отношения</w:t>
      </w:r>
      <w:r>
        <w:t xml:space="preserve">м </w:t>
      </w:r>
      <w:r w:rsidR="00D678F7">
        <w:t xml:space="preserve">- </w:t>
      </w:r>
      <w:r>
        <w:t>члена Общественной палаты Тинякова В</w:t>
      </w:r>
      <w:r w:rsidR="00D678F7">
        <w:t xml:space="preserve">иктора </w:t>
      </w:r>
      <w:r>
        <w:t>Т</w:t>
      </w:r>
      <w:r w:rsidR="00D678F7">
        <w:t>ихон</w:t>
      </w:r>
      <w:r w:rsidR="00D678F7">
        <w:t>о</w:t>
      </w:r>
      <w:r w:rsidR="00D678F7">
        <w:t>вича</w:t>
      </w:r>
      <w:r>
        <w:t xml:space="preserve">. </w:t>
      </w:r>
    </w:p>
    <w:p w:rsidR="00444908" w:rsidRPr="002A0638" w:rsidRDefault="00444908" w:rsidP="005B5B7D">
      <w:pPr>
        <w:pStyle w:val="a8"/>
        <w:numPr>
          <w:ilvl w:val="0"/>
          <w:numId w:val="16"/>
        </w:numPr>
        <w:ind w:left="284" w:firstLine="76"/>
        <w:jc w:val="both"/>
      </w:pPr>
      <w:proofErr w:type="gramStart"/>
      <w:r w:rsidRPr="002A0638">
        <w:t>Контроль за</w:t>
      </w:r>
      <w:proofErr w:type="gramEnd"/>
      <w:r w:rsidRPr="002A0638">
        <w:t xml:space="preserve"> данным решением возложить на председателя комиссии по эконом</w:t>
      </w:r>
      <w:r w:rsidRPr="002A0638">
        <w:t>и</w:t>
      </w:r>
      <w:r w:rsidRPr="002A0638">
        <w:t xml:space="preserve">ческому развитию, транспорту, ЖКХ и предпринимательству </w:t>
      </w:r>
      <w:proofErr w:type="spellStart"/>
      <w:r w:rsidRPr="002A0638">
        <w:t>Шамарина</w:t>
      </w:r>
      <w:proofErr w:type="spellEnd"/>
      <w:r w:rsidRPr="002A0638">
        <w:t xml:space="preserve"> В.В.</w:t>
      </w:r>
    </w:p>
    <w:p w:rsidR="008948BC" w:rsidRPr="002A0638" w:rsidRDefault="008948BC" w:rsidP="005B5B7D">
      <w:pPr>
        <w:ind w:left="284" w:firstLine="76"/>
        <w:jc w:val="both"/>
        <w:rPr>
          <w:sz w:val="27"/>
          <w:szCs w:val="27"/>
        </w:rPr>
      </w:pPr>
    </w:p>
    <w:p w:rsidR="00444908" w:rsidRPr="002A0638" w:rsidRDefault="00444908" w:rsidP="005B5B7D">
      <w:pPr>
        <w:ind w:left="284" w:firstLine="76"/>
        <w:jc w:val="both"/>
        <w:rPr>
          <w:sz w:val="27"/>
          <w:szCs w:val="27"/>
        </w:rPr>
      </w:pPr>
    </w:p>
    <w:p w:rsidR="00444908" w:rsidRPr="002A0638" w:rsidRDefault="00444908" w:rsidP="00D678F7">
      <w:pPr>
        <w:jc w:val="both"/>
        <w:rPr>
          <w:sz w:val="27"/>
          <w:szCs w:val="27"/>
        </w:rPr>
      </w:pPr>
    </w:p>
    <w:p w:rsidR="00E9105E" w:rsidRPr="002A0638" w:rsidRDefault="00E9105E" w:rsidP="00E9105E">
      <w:r w:rsidRPr="002A0638">
        <w:t>Председатель  Общественной палаты</w:t>
      </w:r>
    </w:p>
    <w:p w:rsidR="00747A56" w:rsidRPr="002A0638" w:rsidRDefault="00E9105E" w:rsidP="00F64F7B">
      <w:pPr>
        <w:tabs>
          <w:tab w:val="left" w:pos="142"/>
          <w:tab w:val="left" w:pos="567"/>
        </w:tabs>
        <w:ind w:right="-142"/>
        <w:jc w:val="both"/>
      </w:pPr>
      <w:r w:rsidRPr="002A0638">
        <w:t>Старооскольского городского округа</w:t>
      </w:r>
      <w:r w:rsidR="00444908" w:rsidRPr="002A0638">
        <w:tab/>
      </w:r>
      <w:r w:rsidR="00444908" w:rsidRPr="002A0638">
        <w:tab/>
      </w:r>
      <w:r w:rsidR="00444908" w:rsidRPr="002A0638">
        <w:tab/>
      </w:r>
      <w:r w:rsidRPr="002A0638">
        <w:tab/>
        <w:t>В.Б. Лукъянцев</w:t>
      </w:r>
    </w:p>
    <w:sectPr w:rsidR="00747A56" w:rsidRPr="002A0638" w:rsidSect="008948BC">
      <w:pgSz w:w="11906" w:h="16838" w:code="9"/>
      <w:pgMar w:top="851" w:right="1133" w:bottom="568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0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1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5"/>
  </w:num>
  <w:num w:numId="5">
    <w:abstractNumId w:val="10"/>
  </w:num>
  <w:num w:numId="6">
    <w:abstractNumId w:val="13"/>
  </w:num>
  <w:num w:numId="7">
    <w:abstractNumId w:val="3"/>
  </w:num>
  <w:num w:numId="8">
    <w:abstractNumId w:val="8"/>
  </w:num>
  <w:num w:numId="9">
    <w:abstractNumId w:val="17"/>
  </w:num>
  <w:num w:numId="10">
    <w:abstractNumId w:val="1"/>
  </w:num>
  <w:num w:numId="11">
    <w:abstractNumId w:val="11"/>
  </w:num>
  <w:num w:numId="12">
    <w:abstractNumId w:val="4"/>
  </w:num>
  <w:num w:numId="13">
    <w:abstractNumId w:val="14"/>
  </w:num>
  <w:num w:numId="14">
    <w:abstractNumId w:val="5"/>
  </w:num>
  <w:num w:numId="15">
    <w:abstractNumId w:val="18"/>
  </w:num>
  <w:num w:numId="16">
    <w:abstractNumId w:val="2"/>
  </w:num>
  <w:num w:numId="17">
    <w:abstractNumId w:val="16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11DC8"/>
    <w:rsid w:val="00025917"/>
    <w:rsid w:val="00031124"/>
    <w:rsid w:val="000379BE"/>
    <w:rsid w:val="00046A47"/>
    <w:rsid w:val="00055EE2"/>
    <w:rsid w:val="0007320C"/>
    <w:rsid w:val="000750EB"/>
    <w:rsid w:val="00092B64"/>
    <w:rsid w:val="000A24C5"/>
    <w:rsid w:val="000A510A"/>
    <w:rsid w:val="000B0DEF"/>
    <w:rsid w:val="000C0D1B"/>
    <w:rsid w:val="000C4DB5"/>
    <w:rsid w:val="000E32D9"/>
    <w:rsid w:val="000F0BDB"/>
    <w:rsid w:val="001028E6"/>
    <w:rsid w:val="00103556"/>
    <w:rsid w:val="00103BD3"/>
    <w:rsid w:val="00104024"/>
    <w:rsid w:val="0011007C"/>
    <w:rsid w:val="00110E39"/>
    <w:rsid w:val="00113695"/>
    <w:rsid w:val="0011389B"/>
    <w:rsid w:val="00117DF5"/>
    <w:rsid w:val="00134C3C"/>
    <w:rsid w:val="001374CC"/>
    <w:rsid w:val="00141AB1"/>
    <w:rsid w:val="00141F4A"/>
    <w:rsid w:val="00153091"/>
    <w:rsid w:val="001548D5"/>
    <w:rsid w:val="00162A04"/>
    <w:rsid w:val="0016516B"/>
    <w:rsid w:val="00172DB8"/>
    <w:rsid w:val="00193D7A"/>
    <w:rsid w:val="00194046"/>
    <w:rsid w:val="00195929"/>
    <w:rsid w:val="00196B5A"/>
    <w:rsid w:val="001A5EF6"/>
    <w:rsid w:val="001B1258"/>
    <w:rsid w:val="001C0F16"/>
    <w:rsid w:val="001D2C9F"/>
    <w:rsid w:val="001D5850"/>
    <w:rsid w:val="001E2FD0"/>
    <w:rsid w:val="0020182B"/>
    <w:rsid w:val="00202AB3"/>
    <w:rsid w:val="002145C7"/>
    <w:rsid w:val="002254B1"/>
    <w:rsid w:val="002262B1"/>
    <w:rsid w:val="002327FD"/>
    <w:rsid w:val="00234253"/>
    <w:rsid w:val="00242E63"/>
    <w:rsid w:val="0024335B"/>
    <w:rsid w:val="00272D8B"/>
    <w:rsid w:val="00274D27"/>
    <w:rsid w:val="00281059"/>
    <w:rsid w:val="0028760C"/>
    <w:rsid w:val="00296E62"/>
    <w:rsid w:val="002A0638"/>
    <w:rsid w:val="002B6581"/>
    <w:rsid w:val="002B670F"/>
    <w:rsid w:val="002C1083"/>
    <w:rsid w:val="002C26A3"/>
    <w:rsid w:val="002E3084"/>
    <w:rsid w:val="002F5F04"/>
    <w:rsid w:val="003035D5"/>
    <w:rsid w:val="00307533"/>
    <w:rsid w:val="00334901"/>
    <w:rsid w:val="003349E6"/>
    <w:rsid w:val="00337CC6"/>
    <w:rsid w:val="00345B53"/>
    <w:rsid w:val="003618DA"/>
    <w:rsid w:val="00370EB3"/>
    <w:rsid w:val="0037177E"/>
    <w:rsid w:val="003828F9"/>
    <w:rsid w:val="0038464E"/>
    <w:rsid w:val="00385518"/>
    <w:rsid w:val="0039167A"/>
    <w:rsid w:val="003B486A"/>
    <w:rsid w:val="003C0875"/>
    <w:rsid w:val="003C0D33"/>
    <w:rsid w:val="003D44B6"/>
    <w:rsid w:val="003D7A9D"/>
    <w:rsid w:val="003E00C5"/>
    <w:rsid w:val="003E4705"/>
    <w:rsid w:val="003E68A8"/>
    <w:rsid w:val="003F62A0"/>
    <w:rsid w:val="00400D50"/>
    <w:rsid w:val="00406C4F"/>
    <w:rsid w:val="004227D2"/>
    <w:rsid w:val="00424E26"/>
    <w:rsid w:val="00425CB2"/>
    <w:rsid w:val="00444908"/>
    <w:rsid w:val="00447873"/>
    <w:rsid w:val="004522FD"/>
    <w:rsid w:val="00452CD5"/>
    <w:rsid w:val="00455178"/>
    <w:rsid w:val="0046126D"/>
    <w:rsid w:val="004650A6"/>
    <w:rsid w:val="0047139A"/>
    <w:rsid w:val="00472C34"/>
    <w:rsid w:val="0048097A"/>
    <w:rsid w:val="004914A8"/>
    <w:rsid w:val="004929DD"/>
    <w:rsid w:val="00496284"/>
    <w:rsid w:val="004A296E"/>
    <w:rsid w:val="004A5B6F"/>
    <w:rsid w:val="004C0F89"/>
    <w:rsid w:val="004C3A24"/>
    <w:rsid w:val="004E4798"/>
    <w:rsid w:val="004E68C1"/>
    <w:rsid w:val="00504942"/>
    <w:rsid w:val="00516381"/>
    <w:rsid w:val="00567F16"/>
    <w:rsid w:val="00577162"/>
    <w:rsid w:val="00580BED"/>
    <w:rsid w:val="00587E53"/>
    <w:rsid w:val="00590EE9"/>
    <w:rsid w:val="005B4273"/>
    <w:rsid w:val="005B5B7D"/>
    <w:rsid w:val="005D30AC"/>
    <w:rsid w:val="005D6629"/>
    <w:rsid w:val="005E5583"/>
    <w:rsid w:val="005F2373"/>
    <w:rsid w:val="005F4534"/>
    <w:rsid w:val="005F6647"/>
    <w:rsid w:val="005F6809"/>
    <w:rsid w:val="00601BD1"/>
    <w:rsid w:val="00607FDA"/>
    <w:rsid w:val="0062208A"/>
    <w:rsid w:val="00624EBC"/>
    <w:rsid w:val="00625EB6"/>
    <w:rsid w:val="00631F06"/>
    <w:rsid w:val="006448F3"/>
    <w:rsid w:val="00667B3B"/>
    <w:rsid w:val="00670588"/>
    <w:rsid w:val="00674536"/>
    <w:rsid w:val="00675470"/>
    <w:rsid w:val="00676FDE"/>
    <w:rsid w:val="00691A77"/>
    <w:rsid w:val="006A1FCD"/>
    <w:rsid w:val="006A31F1"/>
    <w:rsid w:val="006D3B41"/>
    <w:rsid w:val="006D6871"/>
    <w:rsid w:val="006E54C5"/>
    <w:rsid w:val="00704395"/>
    <w:rsid w:val="00704FFE"/>
    <w:rsid w:val="007065E7"/>
    <w:rsid w:val="0072438F"/>
    <w:rsid w:val="00730C30"/>
    <w:rsid w:val="00731B4E"/>
    <w:rsid w:val="00733F40"/>
    <w:rsid w:val="00747A56"/>
    <w:rsid w:val="007611F8"/>
    <w:rsid w:val="00766632"/>
    <w:rsid w:val="00785C4F"/>
    <w:rsid w:val="0078636F"/>
    <w:rsid w:val="00791BED"/>
    <w:rsid w:val="007A1652"/>
    <w:rsid w:val="007B0B6C"/>
    <w:rsid w:val="007B3976"/>
    <w:rsid w:val="007D4EC9"/>
    <w:rsid w:val="007D5CDB"/>
    <w:rsid w:val="007E1843"/>
    <w:rsid w:val="007E55BD"/>
    <w:rsid w:val="007F2177"/>
    <w:rsid w:val="007F2323"/>
    <w:rsid w:val="007F3376"/>
    <w:rsid w:val="007F796C"/>
    <w:rsid w:val="00801094"/>
    <w:rsid w:val="00801BF3"/>
    <w:rsid w:val="00811713"/>
    <w:rsid w:val="0081440A"/>
    <w:rsid w:val="008235BD"/>
    <w:rsid w:val="00823B2A"/>
    <w:rsid w:val="00830DA3"/>
    <w:rsid w:val="00835CB7"/>
    <w:rsid w:val="008406DD"/>
    <w:rsid w:val="008443C5"/>
    <w:rsid w:val="008511C9"/>
    <w:rsid w:val="00867191"/>
    <w:rsid w:val="008731EC"/>
    <w:rsid w:val="008756DC"/>
    <w:rsid w:val="0088438D"/>
    <w:rsid w:val="00886C19"/>
    <w:rsid w:val="008948BC"/>
    <w:rsid w:val="00896EF9"/>
    <w:rsid w:val="008A21C6"/>
    <w:rsid w:val="008A6274"/>
    <w:rsid w:val="008C0425"/>
    <w:rsid w:val="008D4BF4"/>
    <w:rsid w:val="008E2D84"/>
    <w:rsid w:val="008E7BDA"/>
    <w:rsid w:val="008F175D"/>
    <w:rsid w:val="008F3B90"/>
    <w:rsid w:val="008F6DA8"/>
    <w:rsid w:val="00901892"/>
    <w:rsid w:val="00902326"/>
    <w:rsid w:val="009031EC"/>
    <w:rsid w:val="009102ED"/>
    <w:rsid w:val="00915665"/>
    <w:rsid w:val="0092112D"/>
    <w:rsid w:val="009232C9"/>
    <w:rsid w:val="00947023"/>
    <w:rsid w:val="00950A95"/>
    <w:rsid w:val="00953404"/>
    <w:rsid w:val="00974219"/>
    <w:rsid w:val="00976F74"/>
    <w:rsid w:val="009961F9"/>
    <w:rsid w:val="009B265F"/>
    <w:rsid w:val="009C531B"/>
    <w:rsid w:val="009C6BEC"/>
    <w:rsid w:val="009D3441"/>
    <w:rsid w:val="009D7FB5"/>
    <w:rsid w:val="009E5A0F"/>
    <w:rsid w:val="009E65FB"/>
    <w:rsid w:val="00A16D73"/>
    <w:rsid w:val="00A4201B"/>
    <w:rsid w:val="00A445C6"/>
    <w:rsid w:val="00A4774C"/>
    <w:rsid w:val="00A577F0"/>
    <w:rsid w:val="00A6373A"/>
    <w:rsid w:val="00A659CB"/>
    <w:rsid w:val="00A71287"/>
    <w:rsid w:val="00A758AC"/>
    <w:rsid w:val="00A919F7"/>
    <w:rsid w:val="00A968F8"/>
    <w:rsid w:val="00AA57B2"/>
    <w:rsid w:val="00AA6C4C"/>
    <w:rsid w:val="00AA7BAA"/>
    <w:rsid w:val="00AB756C"/>
    <w:rsid w:val="00AD3A29"/>
    <w:rsid w:val="00AD592D"/>
    <w:rsid w:val="00AE18D4"/>
    <w:rsid w:val="00AE19DA"/>
    <w:rsid w:val="00AE4D30"/>
    <w:rsid w:val="00AE5CA2"/>
    <w:rsid w:val="00AF7D55"/>
    <w:rsid w:val="00B051BD"/>
    <w:rsid w:val="00B0698D"/>
    <w:rsid w:val="00B12CB0"/>
    <w:rsid w:val="00B1311A"/>
    <w:rsid w:val="00B161E8"/>
    <w:rsid w:val="00B22177"/>
    <w:rsid w:val="00B30641"/>
    <w:rsid w:val="00B327B5"/>
    <w:rsid w:val="00B45043"/>
    <w:rsid w:val="00B476F2"/>
    <w:rsid w:val="00B74CAD"/>
    <w:rsid w:val="00B80229"/>
    <w:rsid w:val="00B875FA"/>
    <w:rsid w:val="00B94688"/>
    <w:rsid w:val="00BA2B9D"/>
    <w:rsid w:val="00BB2F77"/>
    <w:rsid w:val="00BB34BB"/>
    <w:rsid w:val="00BB4216"/>
    <w:rsid w:val="00BB51EB"/>
    <w:rsid w:val="00BD39BF"/>
    <w:rsid w:val="00BD4641"/>
    <w:rsid w:val="00BD4840"/>
    <w:rsid w:val="00BE7096"/>
    <w:rsid w:val="00BF0A27"/>
    <w:rsid w:val="00BF1891"/>
    <w:rsid w:val="00BF458F"/>
    <w:rsid w:val="00BF5328"/>
    <w:rsid w:val="00C13CB0"/>
    <w:rsid w:val="00C25BC5"/>
    <w:rsid w:val="00C34459"/>
    <w:rsid w:val="00C366F7"/>
    <w:rsid w:val="00C36AEA"/>
    <w:rsid w:val="00C40A99"/>
    <w:rsid w:val="00C412D4"/>
    <w:rsid w:val="00C64482"/>
    <w:rsid w:val="00C82865"/>
    <w:rsid w:val="00CA0274"/>
    <w:rsid w:val="00CA2409"/>
    <w:rsid w:val="00CB3239"/>
    <w:rsid w:val="00CC2A63"/>
    <w:rsid w:val="00CC79A6"/>
    <w:rsid w:val="00CD5016"/>
    <w:rsid w:val="00CE735D"/>
    <w:rsid w:val="00D04956"/>
    <w:rsid w:val="00D04E86"/>
    <w:rsid w:val="00D05599"/>
    <w:rsid w:val="00D246C4"/>
    <w:rsid w:val="00D35703"/>
    <w:rsid w:val="00D63A41"/>
    <w:rsid w:val="00D671B6"/>
    <w:rsid w:val="00D678F7"/>
    <w:rsid w:val="00D86806"/>
    <w:rsid w:val="00D91F63"/>
    <w:rsid w:val="00DB4771"/>
    <w:rsid w:val="00DB7E02"/>
    <w:rsid w:val="00DD21F5"/>
    <w:rsid w:val="00DE7BF7"/>
    <w:rsid w:val="00E052ED"/>
    <w:rsid w:val="00E0565E"/>
    <w:rsid w:val="00E16CD4"/>
    <w:rsid w:val="00E215AE"/>
    <w:rsid w:val="00E2215C"/>
    <w:rsid w:val="00E34879"/>
    <w:rsid w:val="00E501A0"/>
    <w:rsid w:val="00E5083E"/>
    <w:rsid w:val="00E54C19"/>
    <w:rsid w:val="00E70609"/>
    <w:rsid w:val="00E74F39"/>
    <w:rsid w:val="00E80400"/>
    <w:rsid w:val="00E85043"/>
    <w:rsid w:val="00E9105E"/>
    <w:rsid w:val="00EA357D"/>
    <w:rsid w:val="00EB464E"/>
    <w:rsid w:val="00EB6A56"/>
    <w:rsid w:val="00EC432D"/>
    <w:rsid w:val="00EC64D4"/>
    <w:rsid w:val="00ED5027"/>
    <w:rsid w:val="00ED6A0A"/>
    <w:rsid w:val="00EE3248"/>
    <w:rsid w:val="00EE427B"/>
    <w:rsid w:val="00EF1C69"/>
    <w:rsid w:val="00EF6B87"/>
    <w:rsid w:val="00F02917"/>
    <w:rsid w:val="00F02E29"/>
    <w:rsid w:val="00F135CC"/>
    <w:rsid w:val="00F13EB7"/>
    <w:rsid w:val="00F14470"/>
    <w:rsid w:val="00F1670D"/>
    <w:rsid w:val="00F1685B"/>
    <w:rsid w:val="00F21770"/>
    <w:rsid w:val="00F365F5"/>
    <w:rsid w:val="00F37188"/>
    <w:rsid w:val="00F40058"/>
    <w:rsid w:val="00F41408"/>
    <w:rsid w:val="00F42515"/>
    <w:rsid w:val="00F42C19"/>
    <w:rsid w:val="00F516C0"/>
    <w:rsid w:val="00F64F7B"/>
    <w:rsid w:val="00F65587"/>
    <w:rsid w:val="00F7057E"/>
    <w:rsid w:val="00F73CF2"/>
    <w:rsid w:val="00F80AFA"/>
    <w:rsid w:val="00F82054"/>
    <w:rsid w:val="00F84BC8"/>
    <w:rsid w:val="00F86E2C"/>
    <w:rsid w:val="00F90AC5"/>
    <w:rsid w:val="00F93B38"/>
    <w:rsid w:val="00F97E2B"/>
    <w:rsid w:val="00FC1F9D"/>
    <w:rsid w:val="00FD196C"/>
    <w:rsid w:val="00FD3973"/>
    <w:rsid w:val="00FE2B9B"/>
    <w:rsid w:val="00FE7D9C"/>
    <w:rsid w:val="00FF45AC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593-EA6E-42C1-8243-B90A5D7B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156</cp:revision>
  <cp:lastPrinted>2018-03-30T08:23:00Z</cp:lastPrinted>
  <dcterms:created xsi:type="dcterms:W3CDTF">2015-12-15T07:39:00Z</dcterms:created>
  <dcterms:modified xsi:type="dcterms:W3CDTF">2018-03-30T08:27:00Z</dcterms:modified>
</cp:coreProperties>
</file>